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5F" w:rsidRPr="0035454D" w:rsidRDefault="0031765F" w:rsidP="0031765F">
      <w:pPr>
        <w:pStyle w:val="Header"/>
        <w:jc w:val="center"/>
        <w:rPr>
          <w:rFonts w:ascii="Times New Roman" w:hAnsi="Times New Roman" w:cs="Times New Roman"/>
          <w:b/>
          <w:sz w:val="24"/>
          <w:szCs w:val="24"/>
        </w:rPr>
      </w:pPr>
      <w:r w:rsidRPr="0035454D">
        <w:rPr>
          <w:rFonts w:ascii="Times New Roman" w:hAnsi="Times New Roman" w:cs="Times New Roman"/>
          <w:b/>
          <w:sz w:val="24"/>
          <w:szCs w:val="24"/>
        </w:rPr>
        <w:t>JAWAHARLAL NEHRU TECHNOLOGICAL UNIVERSITY ANANTAPUR</w:t>
      </w:r>
    </w:p>
    <w:p w:rsidR="005B1FA8" w:rsidRDefault="0031765F" w:rsidP="0031765F">
      <w:pPr>
        <w:pStyle w:val="Header"/>
        <w:jc w:val="center"/>
        <w:rPr>
          <w:rFonts w:ascii="Times New Roman" w:hAnsi="Times New Roman" w:cs="Times New Roman"/>
          <w:b/>
          <w:sz w:val="24"/>
          <w:szCs w:val="24"/>
        </w:rPr>
      </w:pPr>
      <w:r w:rsidRPr="0035454D">
        <w:rPr>
          <w:rFonts w:ascii="Times New Roman" w:hAnsi="Times New Roman" w:cs="Times New Roman"/>
          <w:b/>
          <w:sz w:val="24"/>
          <w:szCs w:val="24"/>
        </w:rPr>
        <w:t>Course Str</w:t>
      </w:r>
      <w:r w:rsidR="005B1FA8">
        <w:rPr>
          <w:rFonts w:ascii="Times New Roman" w:hAnsi="Times New Roman" w:cs="Times New Roman"/>
          <w:b/>
          <w:sz w:val="24"/>
          <w:szCs w:val="24"/>
        </w:rPr>
        <w:t>ucture and Syllabus</w:t>
      </w:r>
      <w:r w:rsidR="00975C73">
        <w:rPr>
          <w:rFonts w:ascii="Times New Roman" w:hAnsi="Times New Roman" w:cs="Times New Roman"/>
          <w:b/>
          <w:sz w:val="24"/>
          <w:szCs w:val="24"/>
        </w:rPr>
        <w:t xml:space="preserve"> for </w:t>
      </w:r>
    </w:p>
    <w:p w:rsidR="005B1FA8" w:rsidRPr="005B1FA8" w:rsidRDefault="005B1FA8" w:rsidP="0031765F">
      <w:pPr>
        <w:pStyle w:val="Header"/>
        <w:jc w:val="center"/>
        <w:rPr>
          <w:rFonts w:ascii="Times New Roman" w:hAnsi="Times New Roman" w:cs="Times New Roman"/>
          <w:b/>
          <w:sz w:val="24"/>
          <w:szCs w:val="24"/>
        </w:rPr>
      </w:pPr>
      <w:r w:rsidRPr="005B1FA8">
        <w:rPr>
          <w:rFonts w:ascii="Times New Roman" w:hAnsi="Times New Roman" w:cs="Times New Roman"/>
          <w:b/>
          <w:sz w:val="24"/>
          <w:szCs w:val="24"/>
        </w:rPr>
        <w:t>M.Pharmacy</w:t>
      </w:r>
    </w:p>
    <w:p w:rsidR="0031765F" w:rsidRPr="0035454D" w:rsidRDefault="0031765F" w:rsidP="0031765F">
      <w:pPr>
        <w:pStyle w:val="Header"/>
        <w:jc w:val="center"/>
        <w:rPr>
          <w:rFonts w:ascii="Times New Roman" w:hAnsi="Times New Roman" w:cs="Times New Roman"/>
          <w:b/>
          <w:sz w:val="24"/>
          <w:szCs w:val="24"/>
        </w:rPr>
      </w:pPr>
      <w:r w:rsidRPr="005B1FA8">
        <w:rPr>
          <w:rFonts w:ascii="Times New Roman" w:hAnsi="Times New Roman" w:cs="Times New Roman"/>
          <w:b/>
          <w:sz w:val="24"/>
          <w:szCs w:val="24"/>
        </w:rPr>
        <w:t>Pharmaceutical Analysis &amp; Quality Assurance</w:t>
      </w:r>
    </w:p>
    <w:p w:rsidR="0031765F" w:rsidRPr="0035454D" w:rsidRDefault="0031765F" w:rsidP="0031765F">
      <w:pPr>
        <w:jc w:val="center"/>
        <w:rPr>
          <w:rFonts w:ascii="Times New Roman" w:hAnsi="Times New Roman" w:cs="Times New Roman"/>
          <w:b/>
          <w:sz w:val="24"/>
          <w:szCs w:val="24"/>
        </w:rPr>
      </w:pPr>
      <w:r w:rsidRPr="0035454D">
        <w:rPr>
          <w:rFonts w:ascii="Times New Roman" w:hAnsi="Times New Roman" w:cs="Times New Roman"/>
          <w:b/>
          <w:sz w:val="24"/>
          <w:szCs w:val="24"/>
        </w:rPr>
        <w:t>(JNTUA-Affiliated Pharmacy Colleges 2017-18)</w:t>
      </w:r>
    </w:p>
    <w:p w:rsidR="0031765F" w:rsidRPr="0035454D" w:rsidRDefault="0031765F" w:rsidP="0031765F">
      <w:pPr>
        <w:pStyle w:val="NoSpacing"/>
        <w:spacing w:line="360" w:lineRule="auto"/>
        <w:rPr>
          <w:rFonts w:ascii="Times New Roman" w:hAnsi="Times New Roman"/>
          <w:b/>
          <w:bCs/>
          <w:sz w:val="24"/>
          <w:szCs w:val="24"/>
        </w:rPr>
      </w:pPr>
      <w:r w:rsidRPr="0035454D">
        <w:rPr>
          <w:rFonts w:ascii="Times New Roman" w:hAnsi="Times New Roman"/>
          <w:b/>
          <w:sz w:val="24"/>
          <w:szCs w:val="24"/>
        </w:rPr>
        <w:t>I YEAR  - I Semester</w:t>
      </w:r>
    </w:p>
    <w:tbl>
      <w:tblPr>
        <w:tblW w:w="930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tblPr>
      <w:tblGrid>
        <w:gridCol w:w="465"/>
        <w:gridCol w:w="1065"/>
        <w:gridCol w:w="4860"/>
        <w:gridCol w:w="810"/>
        <w:gridCol w:w="540"/>
        <w:gridCol w:w="782"/>
        <w:gridCol w:w="782"/>
      </w:tblGrid>
      <w:tr w:rsidR="0031765F" w:rsidRPr="0035454D" w:rsidTr="00D20623">
        <w:trPr>
          <w:cantSplit/>
          <w:trHeight w:val="395"/>
        </w:trPr>
        <w:tc>
          <w:tcPr>
            <w:tcW w:w="465" w:type="dxa"/>
            <w:vAlign w:val="center"/>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S.</w:t>
            </w:r>
          </w:p>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No</w:t>
            </w:r>
          </w:p>
        </w:tc>
        <w:tc>
          <w:tcPr>
            <w:tcW w:w="1065" w:type="dxa"/>
            <w:vAlign w:val="center"/>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Course</w:t>
            </w:r>
          </w:p>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Code</w:t>
            </w:r>
          </w:p>
        </w:tc>
        <w:tc>
          <w:tcPr>
            <w:tcW w:w="4860" w:type="dxa"/>
            <w:vAlign w:val="center"/>
          </w:tcPr>
          <w:p w:rsidR="0031765F" w:rsidRPr="0035454D" w:rsidRDefault="0031765F" w:rsidP="00F36BB0">
            <w:pPr>
              <w:pStyle w:val="NoSpacing"/>
              <w:spacing w:line="360" w:lineRule="auto"/>
              <w:jc w:val="center"/>
              <w:rPr>
                <w:rFonts w:ascii="Times New Roman" w:hAnsi="Times New Roman"/>
                <w:sz w:val="24"/>
                <w:szCs w:val="24"/>
              </w:rPr>
            </w:pPr>
            <w:r w:rsidRPr="0035454D">
              <w:rPr>
                <w:rFonts w:ascii="Times New Roman" w:hAnsi="Times New Roman"/>
                <w:sz w:val="24"/>
                <w:szCs w:val="24"/>
              </w:rPr>
              <w:t>Subjects</w:t>
            </w:r>
          </w:p>
        </w:tc>
        <w:tc>
          <w:tcPr>
            <w:tcW w:w="810" w:type="dxa"/>
            <w:vAlign w:val="center"/>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L</w:t>
            </w:r>
          </w:p>
        </w:tc>
        <w:tc>
          <w:tcPr>
            <w:tcW w:w="540" w:type="dxa"/>
            <w:vAlign w:val="center"/>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T</w:t>
            </w:r>
          </w:p>
        </w:tc>
        <w:tc>
          <w:tcPr>
            <w:tcW w:w="782" w:type="dxa"/>
          </w:tcPr>
          <w:p w:rsidR="0031765F" w:rsidRPr="0035454D" w:rsidRDefault="0031765F" w:rsidP="00F36BB0">
            <w:pPr>
              <w:pStyle w:val="NoSpacing"/>
              <w:spacing w:line="360" w:lineRule="auto"/>
              <w:rPr>
                <w:rFonts w:ascii="Times New Roman" w:hAnsi="Times New Roman"/>
                <w:sz w:val="14"/>
                <w:szCs w:val="24"/>
              </w:rPr>
            </w:pPr>
          </w:p>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P</w:t>
            </w:r>
          </w:p>
        </w:tc>
        <w:tc>
          <w:tcPr>
            <w:tcW w:w="782" w:type="dxa"/>
            <w:vAlign w:val="center"/>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C</w:t>
            </w:r>
          </w:p>
        </w:tc>
      </w:tr>
      <w:tr w:rsidR="0031765F" w:rsidRPr="0035454D" w:rsidTr="00D20623">
        <w:tc>
          <w:tcPr>
            <w:tcW w:w="465" w:type="dxa"/>
          </w:tcPr>
          <w:p w:rsidR="0031765F" w:rsidRPr="00D20623" w:rsidRDefault="0031765F" w:rsidP="00F36BB0">
            <w:pPr>
              <w:pStyle w:val="NoSpacing"/>
              <w:spacing w:line="360" w:lineRule="auto"/>
              <w:rPr>
                <w:rFonts w:ascii="Times New Roman" w:hAnsi="Times New Roman"/>
                <w:sz w:val="24"/>
                <w:szCs w:val="24"/>
              </w:rPr>
            </w:pPr>
            <w:r w:rsidRPr="00D20623">
              <w:rPr>
                <w:rFonts w:ascii="Times New Roman" w:hAnsi="Times New Roman"/>
                <w:sz w:val="24"/>
                <w:szCs w:val="24"/>
              </w:rPr>
              <w:t>1</w:t>
            </w:r>
          </w:p>
        </w:tc>
        <w:tc>
          <w:tcPr>
            <w:tcW w:w="1065" w:type="dxa"/>
          </w:tcPr>
          <w:p w:rsidR="0031765F" w:rsidRPr="00D20623" w:rsidRDefault="00D20623" w:rsidP="00D20623">
            <w:pPr>
              <w:rPr>
                <w:rFonts w:ascii="Times New Roman" w:hAnsi="Times New Roman" w:cs="Times New Roman"/>
              </w:rPr>
            </w:pPr>
            <w:r w:rsidRPr="00D20623">
              <w:rPr>
                <w:rFonts w:ascii="Times New Roman" w:hAnsi="Times New Roman" w:cs="Times New Roman"/>
                <w:szCs w:val="24"/>
              </w:rPr>
              <w:t>17S0</w:t>
            </w:r>
            <w:r>
              <w:rPr>
                <w:rFonts w:ascii="Times New Roman" w:hAnsi="Times New Roman" w:cs="Times New Roman"/>
                <w:szCs w:val="24"/>
              </w:rPr>
              <w:t>1</w:t>
            </w:r>
            <w:r w:rsidRPr="00D20623">
              <w:rPr>
                <w:rFonts w:ascii="Times New Roman" w:hAnsi="Times New Roman" w:cs="Times New Roman"/>
                <w:szCs w:val="24"/>
              </w:rPr>
              <w:t>10</w:t>
            </w:r>
            <w:r>
              <w:rPr>
                <w:rFonts w:ascii="Times New Roman" w:hAnsi="Times New Roman" w:cs="Times New Roman"/>
                <w:szCs w:val="24"/>
              </w:rPr>
              <w:t>1</w:t>
            </w:r>
          </w:p>
        </w:tc>
        <w:tc>
          <w:tcPr>
            <w:tcW w:w="4860" w:type="dxa"/>
          </w:tcPr>
          <w:p w:rsidR="0031765F" w:rsidRPr="0031765F" w:rsidRDefault="0031765F" w:rsidP="00F36BB0">
            <w:pPr>
              <w:spacing w:before="20" w:after="20" w:line="240" w:lineRule="auto"/>
              <w:rPr>
                <w:rFonts w:ascii="Times New Roman" w:hAnsi="Times New Roman" w:cs="Times New Roman"/>
                <w:szCs w:val="24"/>
              </w:rPr>
            </w:pPr>
            <w:r w:rsidRPr="0031765F">
              <w:rPr>
                <w:rFonts w:ascii="Times New Roman" w:hAnsi="Times New Roman" w:cs="Times New Roman"/>
                <w:szCs w:val="24"/>
              </w:rPr>
              <w:t>Modern Pharmaceutical Analytical Techniques</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31765F" w:rsidRPr="0035454D" w:rsidTr="00D20623">
        <w:tc>
          <w:tcPr>
            <w:tcW w:w="465"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2</w:t>
            </w:r>
          </w:p>
        </w:tc>
        <w:tc>
          <w:tcPr>
            <w:tcW w:w="1065" w:type="dxa"/>
          </w:tcPr>
          <w:p w:rsidR="0031765F" w:rsidRPr="0035454D" w:rsidRDefault="00D20623" w:rsidP="00F36BB0">
            <w:pPr>
              <w:rPr>
                <w:rFonts w:ascii="Times New Roman" w:hAnsi="Times New Roman" w:cs="Times New Roman"/>
              </w:rPr>
            </w:pPr>
            <w:r w:rsidRPr="00D20623">
              <w:rPr>
                <w:rFonts w:ascii="Times New Roman" w:hAnsi="Times New Roman" w:cs="Times New Roman"/>
                <w:szCs w:val="24"/>
              </w:rPr>
              <w:t>17S0</w:t>
            </w:r>
            <w:r>
              <w:rPr>
                <w:rFonts w:ascii="Times New Roman" w:hAnsi="Times New Roman" w:cs="Times New Roman"/>
                <w:szCs w:val="24"/>
              </w:rPr>
              <w:t>4</w:t>
            </w:r>
            <w:r w:rsidRPr="00D20623">
              <w:rPr>
                <w:rFonts w:ascii="Times New Roman" w:hAnsi="Times New Roman" w:cs="Times New Roman"/>
                <w:szCs w:val="24"/>
              </w:rPr>
              <w:t>10</w:t>
            </w:r>
            <w:r>
              <w:rPr>
                <w:rFonts w:ascii="Times New Roman" w:hAnsi="Times New Roman" w:cs="Times New Roman"/>
                <w:szCs w:val="24"/>
              </w:rPr>
              <w:t>1</w:t>
            </w:r>
          </w:p>
        </w:tc>
        <w:tc>
          <w:tcPr>
            <w:tcW w:w="4860" w:type="dxa"/>
          </w:tcPr>
          <w:p w:rsidR="0031765F" w:rsidRPr="0031765F" w:rsidRDefault="0031765F" w:rsidP="00F36BB0">
            <w:pPr>
              <w:spacing w:before="20" w:after="20" w:line="240" w:lineRule="auto"/>
              <w:rPr>
                <w:rFonts w:ascii="Times New Roman" w:hAnsi="Times New Roman" w:cs="Times New Roman"/>
                <w:szCs w:val="24"/>
              </w:rPr>
            </w:pPr>
            <w:r w:rsidRPr="0031765F">
              <w:rPr>
                <w:rFonts w:ascii="Times New Roman" w:hAnsi="Times New Roman" w:cs="Times New Roman"/>
                <w:szCs w:val="24"/>
              </w:rPr>
              <w:t>Quality Management System</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31765F" w:rsidRPr="0035454D" w:rsidTr="00D20623">
        <w:tc>
          <w:tcPr>
            <w:tcW w:w="465"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c>
          <w:tcPr>
            <w:tcW w:w="1065" w:type="dxa"/>
          </w:tcPr>
          <w:p w:rsidR="0031765F" w:rsidRPr="0035454D" w:rsidRDefault="00D20623" w:rsidP="00F36BB0">
            <w:pPr>
              <w:rPr>
                <w:rFonts w:ascii="Times New Roman" w:hAnsi="Times New Roman" w:cs="Times New Roman"/>
              </w:rPr>
            </w:pPr>
            <w:r w:rsidRPr="00D20623">
              <w:rPr>
                <w:rFonts w:ascii="Times New Roman" w:hAnsi="Times New Roman" w:cs="Times New Roman"/>
                <w:szCs w:val="24"/>
              </w:rPr>
              <w:t>17S0</w:t>
            </w:r>
            <w:r>
              <w:rPr>
                <w:rFonts w:ascii="Times New Roman" w:hAnsi="Times New Roman" w:cs="Times New Roman"/>
                <w:szCs w:val="24"/>
              </w:rPr>
              <w:t>4</w:t>
            </w:r>
            <w:r w:rsidRPr="00D20623">
              <w:rPr>
                <w:rFonts w:ascii="Times New Roman" w:hAnsi="Times New Roman" w:cs="Times New Roman"/>
                <w:szCs w:val="24"/>
              </w:rPr>
              <w:t>10</w:t>
            </w:r>
            <w:r>
              <w:rPr>
                <w:rFonts w:ascii="Times New Roman" w:hAnsi="Times New Roman" w:cs="Times New Roman"/>
                <w:szCs w:val="24"/>
              </w:rPr>
              <w:t>2</w:t>
            </w:r>
          </w:p>
        </w:tc>
        <w:tc>
          <w:tcPr>
            <w:tcW w:w="4860" w:type="dxa"/>
          </w:tcPr>
          <w:p w:rsidR="0031765F" w:rsidRPr="0031765F" w:rsidRDefault="0031765F" w:rsidP="00F36BB0">
            <w:pPr>
              <w:spacing w:before="20" w:after="20" w:line="240" w:lineRule="auto"/>
              <w:rPr>
                <w:rFonts w:ascii="Times New Roman" w:hAnsi="Times New Roman" w:cs="Times New Roman"/>
                <w:szCs w:val="24"/>
              </w:rPr>
            </w:pPr>
            <w:r w:rsidRPr="0031765F">
              <w:rPr>
                <w:rFonts w:ascii="Times New Roman" w:hAnsi="Times New Roman" w:cs="Times New Roman"/>
                <w:szCs w:val="24"/>
              </w:rPr>
              <w:t>Quality control and Quality Assurance</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31765F" w:rsidRPr="0035454D" w:rsidTr="00D20623">
        <w:tc>
          <w:tcPr>
            <w:tcW w:w="465"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1065" w:type="dxa"/>
          </w:tcPr>
          <w:p w:rsidR="0031765F" w:rsidRPr="0035454D" w:rsidRDefault="00D20623" w:rsidP="00F36BB0">
            <w:pPr>
              <w:rPr>
                <w:rFonts w:ascii="Times New Roman" w:hAnsi="Times New Roman" w:cs="Times New Roman"/>
              </w:rPr>
            </w:pPr>
            <w:r w:rsidRPr="00D20623">
              <w:rPr>
                <w:rFonts w:ascii="Times New Roman" w:hAnsi="Times New Roman" w:cs="Times New Roman"/>
                <w:szCs w:val="24"/>
              </w:rPr>
              <w:t>17S0</w:t>
            </w:r>
            <w:r>
              <w:rPr>
                <w:rFonts w:ascii="Times New Roman" w:hAnsi="Times New Roman" w:cs="Times New Roman"/>
                <w:szCs w:val="24"/>
              </w:rPr>
              <w:t>4</w:t>
            </w:r>
            <w:r w:rsidRPr="00D20623">
              <w:rPr>
                <w:rFonts w:ascii="Times New Roman" w:hAnsi="Times New Roman" w:cs="Times New Roman"/>
                <w:szCs w:val="24"/>
              </w:rPr>
              <w:t>10</w:t>
            </w:r>
            <w:r>
              <w:rPr>
                <w:rFonts w:ascii="Times New Roman" w:hAnsi="Times New Roman" w:cs="Times New Roman"/>
                <w:szCs w:val="24"/>
              </w:rPr>
              <w:t>3</w:t>
            </w:r>
          </w:p>
        </w:tc>
        <w:tc>
          <w:tcPr>
            <w:tcW w:w="4860" w:type="dxa"/>
          </w:tcPr>
          <w:p w:rsidR="0031765F" w:rsidRPr="0031765F" w:rsidRDefault="0031765F" w:rsidP="00F36BB0">
            <w:pPr>
              <w:spacing w:before="20" w:after="20" w:line="240" w:lineRule="auto"/>
              <w:rPr>
                <w:rFonts w:ascii="Times New Roman" w:hAnsi="Times New Roman" w:cs="Times New Roman"/>
                <w:szCs w:val="24"/>
              </w:rPr>
            </w:pPr>
            <w:r w:rsidRPr="0031765F">
              <w:rPr>
                <w:rFonts w:ascii="Times New Roman" w:hAnsi="Times New Roman" w:cs="Times New Roman"/>
                <w:szCs w:val="24"/>
              </w:rPr>
              <w:t xml:space="preserve">Audit and Regulatory Compliance </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31765F" w:rsidRPr="0035454D" w:rsidTr="00D20623">
        <w:tc>
          <w:tcPr>
            <w:tcW w:w="465"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5</w:t>
            </w:r>
          </w:p>
        </w:tc>
        <w:tc>
          <w:tcPr>
            <w:tcW w:w="1065" w:type="dxa"/>
          </w:tcPr>
          <w:p w:rsidR="0031765F" w:rsidRPr="0035454D" w:rsidRDefault="00D20623" w:rsidP="00F36BB0">
            <w:pPr>
              <w:rPr>
                <w:rFonts w:ascii="Times New Roman" w:hAnsi="Times New Roman" w:cs="Times New Roman"/>
              </w:rPr>
            </w:pPr>
            <w:r w:rsidRPr="00D20623">
              <w:rPr>
                <w:rFonts w:ascii="Times New Roman" w:hAnsi="Times New Roman" w:cs="Times New Roman"/>
                <w:szCs w:val="24"/>
              </w:rPr>
              <w:t>17S0</w:t>
            </w:r>
            <w:r>
              <w:rPr>
                <w:rFonts w:ascii="Times New Roman" w:hAnsi="Times New Roman" w:cs="Times New Roman"/>
                <w:szCs w:val="24"/>
              </w:rPr>
              <w:t>1</w:t>
            </w:r>
            <w:r w:rsidRPr="00D20623">
              <w:rPr>
                <w:rFonts w:ascii="Times New Roman" w:hAnsi="Times New Roman" w:cs="Times New Roman"/>
                <w:szCs w:val="24"/>
              </w:rPr>
              <w:t>10</w:t>
            </w:r>
            <w:r>
              <w:rPr>
                <w:rFonts w:ascii="Times New Roman" w:hAnsi="Times New Roman" w:cs="Times New Roman"/>
                <w:szCs w:val="24"/>
              </w:rPr>
              <w:t>5</w:t>
            </w:r>
          </w:p>
        </w:tc>
        <w:tc>
          <w:tcPr>
            <w:tcW w:w="4860" w:type="dxa"/>
          </w:tcPr>
          <w:p w:rsidR="0031765F" w:rsidRPr="0031765F" w:rsidRDefault="0031765F" w:rsidP="00F36BB0">
            <w:pPr>
              <w:spacing w:before="20" w:after="20" w:line="240" w:lineRule="auto"/>
              <w:rPr>
                <w:rFonts w:ascii="Times New Roman" w:hAnsi="Times New Roman" w:cs="Times New Roman"/>
                <w:szCs w:val="24"/>
              </w:rPr>
            </w:pPr>
            <w:r w:rsidRPr="0031765F">
              <w:rPr>
                <w:rFonts w:ascii="Times New Roman" w:hAnsi="Times New Roman" w:cs="Times New Roman"/>
                <w:szCs w:val="24"/>
              </w:rPr>
              <w:t>Modern Pharmaceutical Analytical Techniques Practical</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r>
      <w:tr w:rsidR="0031765F" w:rsidRPr="0035454D" w:rsidTr="00D20623">
        <w:tc>
          <w:tcPr>
            <w:tcW w:w="465"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1065" w:type="dxa"/>
          </w:tcPr>
          <w:p w:rsidR="0031765F" w:rsidRPr="0035454D" w:rsidRDefault="00D20623" w:rsidP="00F36BB0">
            <w:pPr>
              <w:rPr>
                <w:rFonts w:ascii="Times New Roman" w:hAnsi="Times New Roman" w:cs="Times New Roman"/>
              </w:rPr>
            </w:pPr>
            <w:r w:rsidRPr="00D20623">
              <w:rPr>
                <w:rFonts w:ascii="Times New Roman" w:hAnsi="Times New Roman" w:cs="Times New Roman"/>
                <w:szCs w:val="24"/>
              </w:rPr>
              <w:t>17S0</w:t>
            </w:r>
            <w:r>
              <w:rPr>
                <w:rFonts w:ascii="Times New Roman" w:hAnsi="Times New Roman" w:cs="Times New Roman"/>
                <w:szCs w:val="24"/>
              </w:rPr>
              <w:t>4</w:t>
            </w:r>
            <w:r w:rsidRPr="00D20623">
              <w:rPr>
                <w:rFonts w:ascii="Times New Roman" w:hAnsi="Times New Roman" w:cs="Times New Roman"/>
                <w:szCs w:val="24"/>
              </w:rPr>
              <w:t>10</w:t>
            </w:r>
            <w:r>
              <w:rPr>
                <w:rFonts w:ascii="Times New Roman" w:hAnsi="Times New Roman" w:cs="Times New Roman"/>
                <w:szCs w:val="24"/>
              </w:rPr>
              <w:t>4</w:t>
            </w:r>
          </w:p>
        </w:tc>
        <w:tc>
          <w:tcPr>
            <w:tcW w:w="4860" w:type="dxa"/>
          </w:tcPr>
          <w:p w:rsidR="0031765F" w:rsidRPr="00EF6D13" w:rsidRDefault="00EF6D13" w:rsidP="00F36BB0">
            <w:pPr>
              <w:spacing w:before="20" w:after="20" w:line="240" w:lineRule="auto"/>
              <w:rPr>
                <w:rFonts w:ascii="Times New Roman" w:hAnsi="Times New Roman" w:cs="Times New Roman"/>
                <w:szCs w:val="24"/>
              </w:rPr>
            </w:pPr>
            <w:r w:rsidRPr="00EF6D13">
              <w:rPr>
                <w:rFonts w:ascii="Times New Roman" w:hAnsi="Times New Roman" w:cs="Times New Roman"/>
                <w:color w:val="000000" w:themeColor="text1"/>
              </w:rPr>
              <w:t>Quality Control And Quality Assurance Practical - I</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r>
      <w:tr w:rsidR="0031765F" w:rsidRPr="0035454D" w:rsidTr="00D20623">
        <w:tc>
          <w:tcPr>
            <w:tcW w:w="465"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7</w:t>
            </w:r>
          </w:p>
        </w:tc>
        <w:tc>
          <w:tcPr>
            <w:tcW w:w="1065" w:type="dxa"/>
          </w:tcPr>
          <w:p w:rsidR="0031765F" w:rsidRPr="0035454D" w:rsidRDefault="00D20623" w:rsidP="00F36BB0">
            <w:pPr>
              <w:rPr>
                <w:rFonts w:ascii="Times New Roman" w:hAnsi="Times New Roman" w:cs="Times New Roman"/>
              </w:rPr>
            </w:pPr>
            <w:r w:rsidRPr="00D20623">
              <w:rPr>
                <w:rFonts w:ascii="Times New Roman" w:hAnsi="Times New Roman" w:cs="Times New Roman"/>
                <w:szCs w:val="24"/>
              </w:rPr>
              <w:t>17S0</w:t>
            </w:r>
            <w:r>
              <w:rPr>
                <w:rFonts w:ascii="Times New Roman" w:hAnsi="Times New Roman" w:cs="Times New Roman"/>
                <w:szCs w:val="24"/>
              </w:rPr>
              <w:t>4</w:t>
            </w:r>
            <w:r w:rsidRPr="00D20623">
              <w:rPr>
                <w:rFonts w:ascii="Times New Roman" w:hAnsi="Times New Roman" w:cs="Times New Roman"/>
                <w:szCs w:val="24"/>
              </w:rPr>
              <w:t>10</w:t>
            </w:r>
            <w:r>
              <w:rPr>
                <w:rFonts w:ascii="Times New Roman" w:hAnsi="Times New Roman" w:cs="Times New Roman"/>
                <w:szCs w:val="24"/>
              </w:rPr>
              <w:t>5</w:t>
            </w:r>
          </w:p>
        </w:tc>
        <w:tc>
          <w:tcPr>
            <w:tcW w:w="4860" w:type="dxa"/>
          </w:tcPr>
          <w:p w:rsidR="0031765F" w:rsidRPr="0031765F" w:rsidRDefault="0031765F" w:rsidP="00F36BB0">
            <w:pPr>
              <w:spacing w:before="20" w:after="20" w:line="240" w:lineRule="auto"/>
              <w:rPr>
                <w:rFonts w:ascii="Times New Roman" w:hAnsi="Times New Roman" w:cs="Times New Roman"/>
                <w:szCs w:val="24"/>
              </w:rPr>
            </w:pPr>
            <w:r w:rsidRPr="0031765F">
              <w:rPr>
                <w:rFonts w:ascii="Times New Roman" w:hAnsi="Times New Roman" w:cs="Times New Roman"/>
                <w:szCs w:val="24"/>
              </w:rPr>
              <w:t>Seminar/Assignment</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7</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31765F" w:rsidRPr="0035454D" w:rsidTr="00D20623">
        <w:tc>
          <w:tcPr>
            <w:tcW w:w="6390" w:type="dxa"/>
            <w:gridSpan w:val="3"/>
          </w:tcPr>
          <w:p w:rsidR="0031765F" w:rsidRPr="0035454D" w:rsidRDefault="0031765F" w:rsidP="00F36BB0">
            <w:pPr>
              <w:tabs>
                <w:tab w:val="left" w:pos="3980"/>
              </w:tabs>
              <w:spacing w:line="360" w:lineRule="auto"/>
              <w:rPr>
                <w:rFonts w:ascii="Times New Roman" w:hAnsi="Times New Roman" w:cs="Times New Roman"/>
                <w:sz w:val="24"/>
                <w:szCs w:val="24"/>
              </w:rPr>
            </w:pPr>
            <w:r w:rsidRPr="0035454D">
              <w:rPr>
                <w:rFonts w:ascii="Times New Roman" w:hAnsi="Times New Roman" w:cs="Times New Roman"/>
                <w:sz w:val="24"/>
                <w:szCs w:val="24"/>
              </w:rPr>
              <w:tab/>
              <w:t xml:space="preserve">     Total</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16</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19</w:t>
            </w:r>
          </w:p>
        </w:tc>
        <w:tc>
          <w:tcPr>
            <w:tcW w:w="78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26</w:t>
            </w:r>
          </w:p>
        </w:tc>
      </w:tr>
    </w:tbl>
    <w:p w:rsidR="0031765F" w:rsidRPr="0035454D" w:rsidRDefault="0031765F" w:rsidP="0031765F">
      <w:pPr>
        <w:pStyle w:val="NoSpacing"/>
        <w:spacing w:line="360" w:lineRule="auto"/>
        <w:rPr>
          <w:rFonts w:ascii="Times New Roman" w:hAnsi="Times New Roman"/>
          <w:sz w:val="24"/>
          <w:szCs w:val="24"/>
        </w:rPr>
      </w:pPr>
      <w:r w:rsidRPr="0035454D">
        <w:rPr>
          <w:rFonts w:ascii="Times New Roman" w:hAnsi="Times New Roman"/>
          <w:sz w:val="24"/>
          <w:szCs w:val="24"/>
        </w:rPr>
        <w:t xml:space="preserve"> </w:t>
      </w:r>
    </w:p>
    <w:p w:rsidR="0031765F" w:rsidRPr="0035454D" w:rsidRDefault="0031765F" w:rsidP="0031765F">
      <w:pPr>
        <w:pStyle w:val="NoSpacing"/>
        <w:spacing w:line="360" w:lineRule="auto"/>
        <w:rPr>
          <w:rFonts w:ascii="Times New Roman" w:hAnsi="Times New Roman"/>
          <w:b/>
          <w:sz w:val="24"/>
          <w:szCs w:val="24"/>
        </w:rPr>
      </w:pPr>
      <w:r w:rsidRPr="0035454D">
        <w:rPr>
          <w:rFonts w:ascii="Times New Roman" w:hAnsi="Times New Roman"/>
          <w:b/>
          <w:sz w:val="24"/>
          <w:szCs w:val="24"/>
        </w:rPr>
        <w:t>I YEAR II Semester</w:t>
      </w:r>
    </w:p>
    <w:tbl>
      <w:tblPr>
        <w:tblW w:w="9090" w:type="dxa"/>
        <w:jc w:val="center"/>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tblPr>
      <w:tblGrid>
        <w:gridCol w:w="422"/>
        <w:gridCol w:w="1108"/>
        <w:gridCol w:w="4860"/>
        <w:gridCol w:w="810"/>
        <w:gridCol w:w="540"/>
        <w:gridCol w:w="540"/>
        <w:gridCol w:w="810"/>
      </w:tblGrid>
      <w:tr w:rsidR="0031765F" w:rsidRPr="0035454D" w:rsidTr="00F36BB0">
        <w:trPr>
          <w:cantSplit/>
          <w:trHeight w:val="368"/>
          <w:jc w:val="center"/>
        </w:trPr>
        <w:tc>
          <w:tcPr>
            <w:tcW w:w="42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S.</w:t>
            </w:r>
          </w:p>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No</w:t>
            </w:r>
          </w:p>
        </w:tc>
        <w:tc>
          <w:tcPr>
            <w:tcW w:w="1108"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 xml:space="preserve">Course </w:t>
            </w:r>
          </w:p>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Code</w:t>
            </w:r>
          </w:p>
        </w:tc>
        <w:tc>
          <w:tcPr>
            <w:tcW w:w="486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Subject</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L</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T</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P</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C</w:t>
            </w:r>
          </w:p>
        </w:tc>
      </w:tr>
      <w:tr w:rsidR="0031765F" w:rsidRPr="0035454D" w:rsidTr="00F36BB0">
        <w:trPr>
          <w:jc w:val="center"/>
        </w:trPr>
        <w:tc>
          <w:tcPr>
            <w:tcW w:w="422"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1</w:t>
            </w:r>
          </w:p>
        </w:tc>
        <w:tc>
          <w:tcPr>
            <w:tcW w:w="1108" w:type="dxa"/>
          </w:tcPr>
          <w:p w:rsidR="0031765F" w:rsidRPr="0035454D" w:rsidRDefault="009C7349" w:rsidP="009C7349">
            <w:pPr>
              <w:pStyle w:val="NoSpacing"/>
              <w:spacing w:line="360" w:lineRule="auto"/>
              <w:rPr>
                <w:rFonts w:ascii="Times New Roman" w:hAnsi="Times New Roman"/>
                <w:sz w:val="24"/>
                <w:szCs w:val="24"/>
              </w:rPr>
            </w:pPr>
            <w:r w:rsidRPr="00D20623">
              <w:rPr>
                <w:rFonts w:ascii="Times New Roman" w:hAnsi="Times New Roman"/>
                <w:szCs w:val="24"/>
              </w:rPr>
              <w:t>17S0</w:t>
            </w:r>
            <w:r>
              <w:rPr>
                <w:rFonts w:ascii="Times New Roman" w:hAnsi="Times New Roman"/>
                <w:szCs w:val="24"/>
              </w:rPr>
              <w:t>42</w:t>
            </w:r>
            <w:r w:rsidRPr="00D20623">
              <w:rPr>
                <w:rFonts w:ascii="Times New Roman" w:hAnsi="Times New Roman"/>
                <w:szCs w:val="24"/>
              </w:rPr>
              <w:t>0</w:t>
            </w:r>
            <w:r>
              <w:rPr>
                <w:rFonts w:ascii="Times New Roman" w:hAnsi="Times New Roman"/>
                <w:szCs w:val="24"/>
              </w:rPr>
              <w:t>1</w:t>
            </w:r>
          </w:p>
        </w:tc>
        <w:tc>
          <w:tcPr>
            <w:tcW w:w="4860" w:type="dxa"/>
          </w:tcPr>
          <w:p w:rsidR="0031765F" w:rsidRPr="0031765F" w:rsidRDefault="0031765F" w:rsidP="00F36BB0">
            <w:pPr>
              <w:spacing w:before="20" w:after="20" w:line="240" w:lineRule="auto"/>
              <w:rPr>
                <w:rFonts w:ascii="Times New Roman" w:hAnsi="Times New Roman" w:cs="Times New Roman"/>
                <w:szCs w:val="24"/>
              </w:rPr>
            </w:pPr>
            <w:r w:rsidRPr="0031765F">
              <w:rPr>
                <w:rFonts w:ascii="Times New Roman" w:hAnsi="Times New Roman" w:cs="Times New Roman"/>
                <w:szCs w:val="24"/>
              </w:rPr>
              <w:t xml:space="preserve">Hazards and safety management </w:t>
            </w:r>
          </w:p>
        </w:tc>
        <w:tc>
          <w:tcPr>
            <w:tcW w:w="810" w:type="dxa"/>
          </w:tcPr>
          <w:p w:rsidR="0031765F" w:rsidRPr="0035454D" w:rsidRDefault="0031765F" w:rsidP="00F36BB0">
            <w:pPr>
              <w:pStyle w:val="NoSpacing"/>
              <w:spacing w:line="360" w:lineRule="auto"/>
              <w:ind w:left="-216" w:firstLine="216"/>
              <w:rPr>
                <w:rFonts w:ascii="Times New Roman" w:hAnsi="Times New Roman"/>
                <w:sz w:val="24"/>
                <w:szCs w:val="24"/>
              </w:rPr>
            </w:pPr>
            <w:r w:rsidRPr="0035454D">
              <w:rPr>
                <w:rFonts w:ascii="Times New Roman" w:hAnsi="Times New Roman"/>
                <w:sz w:val="24"/>
                <w:szCs w:val="24"/>
              </w:rPr>
              <w:t>4</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9C7349" w:rsidRPr="0035454D" w:rsidTr="00F36BB0">
        <w:trPr>
          <w:jc w:val="center"/>
        </w:trPr>
        <w:tc>
          <w:tcPr>
            <w:tcW w:w="422"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2</w:t>
            </w:r>
          </w:p>
        </w:tc>
        <w:tc>
          <w:tcPr>
            <w:tcW w:w="1108" w:type="dxa"/>
          </w:tcPr>
          <w:p w:rsidR="009C7349" w:rsidRDefault="009C7349" w:rsidP="009C7349">
            <w:r w:rsidRPr="003F4AB5">
              <w:rPr>
                <w:rFonts w:ascii="Times New Roman" w:hAnsi="Times New Roman" w:cs="Times New Roman"/>
                <w:szCs w:val="24"/>
              </w:rPr>
              <w:t>17S04</w:t>
            </w:r>
            <w:r w:rsidRPr="003F4AB5">
              <w:rPr>
                <w:rFonts w:ascii="Times New Roman" w:hAnsi="Times New Roman"/>
                <w:szCs w:val="24"/>
              </w:rPr>
              <w:t>2</w:t>
            </w:r>
            <w:r w:rsidRPr="003F4AB5">
              <w:rPr>
                <w:rFonts w:ascii="Times New Roman" w:hAnsi="Times New Roman" w:cs="Times New Roman"/>
                <w:szCs w:val="24"/>
              </w:rPr>
              <w:t>0</w:t>
            </w:r>
            <w:r>
              <w:rPr>
                <w:rFonts w:ascii="Times New Roman" w:hAnsi="Times New Roman" w:cs="Times New Roman"/>
                <w:szCs w:val="24"/>
              </w:rPr>
              <w:t>2</w:t>
            </w:r>
          </w:p>
        </w:tc>
        <w:tc>
          <w:tcPr>
            <w:tcW w:w="4860" w:type="dxa"/>
          </w:tcPr>
          <w:p w:rsidR="009C7349" w:rsidRPr="0031765F" w:rsidRDefault="009C7349" w:rsidP="00F36BB0">
            <w:pPr>
              <w:spacing w:before="20" w:after="20" w:line="240" w:lineRule="auto"/>
              <w:rPr>
                <w:rFonts w:ascii="Times New Roman" w:hAnsi="Times New Roman" w:cs="Times New Roman"/>
                <w:szCs w:val="24"/>
              </w:rPr>
            </w:pPr>
            <w:r w:rsidRPr="0031765F">
              <w:rPr>
                <w:rFonts w:ascii="Times New Roman" w:hAnsi="Times New Roman" w:cs="Times New Roman"/>
                <w:szCs w:val="24"/>
              </w:rPr>
              <w:t>Pharmaceutical Validation</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9C7349" w:rsidRPr="0035454D" w:rsidTr="00F36BB0">
        <w:trPr>
          <w:jc w:val="center"/>
        </w:trPr>
        <w:tc>
          <w:tcPr>
            <w:tcW w:w="422"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c>
          <w:tcPr>
            <w:tcW w:w="1108" w:type="dxa"/>
          </w:tcPr>
          <w:p w:rsidR="009C7349" w:rsidRDefault="009C7349" w:rsidP="009C7349">
            <w:r w:rsidRPr="003F4AB5">
              <w:rPr>
                <w:rFonts w:ascii="Times New Roman" w:hAnsi="Times New Roman" w:cs="Times New Roman"/>
                <w:szCs w:val="24"/>
              </w:rPr>
              <w:t>17S04</w:t>
            </w:r>
            <w:r w:rsidRPr="003F4AB5">
              <w:rPr>
                <w:rFonts w:ascii="Times New Roman" w:hAnsi="Times New Roman"/>
                <w:szCs w:val="24"/>
              </w:rPr>
              <w:t>2</w:t>
            </w:r>
            <w:r w:rsidRPr="003F4AB5">
              <w:rPr>
                <w:rFonts w:ascii="Times New Roman" w:hAnsi="Times New Roman" w:cs="Times New Roman"/>
                <w:szCs w:val="24"/>
              </w:rPr>
              <w:t>0</w:t>
            </w:r>
            <w:r>
              <w:rPr>
                <w:rFonts w:ascii="Times New Roman" w:hAnsi="Times New Roman" w:cs="Times New Roman"/>
                <w:szCs w:val="24"/>
              </w:rPr>
              <w:t>3</w:t>
            </w:r>
          </w:p>
        </w:tc>
        <w:tc>
          <w:tcPr>
            <w:tcW w:w="4860" w:type="dxa"/>
          </w:tcPr>
          <w:p w:rsidR="009C7349" w:rsidRPr="0031765F" w:rsidRDefault="009C7349" w:rsidP="00F36BB0">
            <w:pPr>
              <w:spacing w:before="20" w:after="20" w:line="240" w:lineRule="auto"/>
              <w:rPr>
                <w:rFonts w:ascii="Times New Roman" w:hAnsi="Times New Roman" w:cs="Times New Roman"/>
                <w:szCs w:val="24"/>
              </w:rPr>
            </w:pPr>
            <w:r w:rsidRPr="0031765F">
              <w:rPr>
                <w:rFonts w:ascii="Times New Roman" w:hAnsi="Times New Roman" w:cs="Times New Roman"/>
                <w:szCs w:val="24"/>
              </w:rPr>
              <w:t>Advanced Pharmaceutical Analysis</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9C7349" w:rsidRPr="0035454D" w:rsidTr="00F36BB0">
        <w:trPr>
          <w:jc w:val="center"/>
        </w:trPr>
        <w:tc>
          <w:tcPr>
            <w:tcW w:w="422"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1108" w:type="dxa"/>
          </w:tcPr>
          <w:p w:rsidR="009C7349" w:rsidRDefault="009C7349" w:rsidP="009C7349">
            <w:r w:rsidRPr="003F4AB5">
              <w:rPr>
                <w:rFonts w:ascii="Times New Roman" w:hAnsi="Times New Roman" w:cs="Times New Roman"/>
                <w:szCs w:val="24"/>
              </w:rPr>
              <w:t>17S04</w:t>
            </w:r>
            <w:r w:rsidRPr="003F4AB5">
              <w:rPr>
                <w:rFonts w:ascii="Times New Roman" w:hAnsi="Times New Roman"/>
                <w:szCs w:val="24"/>
              </w:rPr>
              <w:t>2</w:t>
            </w:r>
            <w:r w:rsidRPr="003F4AB5">
              <w:rPr>
                <w:rFonts w:ascii="Times New Roman" w:hAnsi="Times New Roman" w:cs="Times New Roman"/>
                <w:szCs w:val="24"/>
              </w:rPr>
              <w:t>0</w:t>
            </w:r>
            <w:r>
              <w:rPr>
                <w:rFonts w:ascii="Times New Roman" w:hAnsi="Times New Roman" w:cs="Times New Roman"/>
                <w:szCs w:val="24"/>
              </w:rPr>
              <w:t>4</w:t>
            </w:r>
          </w:p>
        </w:tc>
        <w:tc>
          <w:tcPr>
            <w:tcW w:w="4860" w:type="dxa"/>
          </w:tcPr>
          <w:p w:rsidR="009C7349" w:rsidRPr="0031765F" w:rsidRDefault="009C7349" w:rsidP="00F36BB0">
            <w:pPr>
              <w:spacing w:before="20" w:after="20" w:line="240" w:lineRule="auto"/>
              <w:rPr>
                <w:rFonts w:ascii="Times New Roman" w:hAnsi="Times New Roman" w:cs="Times New Roman"/>
                <w:szCs w:val="24"/>
              </w:rPr>
            </w:pPr>
            <w:r w:rsidRPr="0031765F">
              <w:rPr>
                <w:rFonts w:ascii="Times New Roman" w:hAnsi="Times New Roman" w:cs="Times New Roman"/>
                <w:szCs w:val="24"/>
              </w:rPr>
              <w:t>Modern Bio analytical Techniques</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9C7349" w:rsidRPr="0035454D" w:rsidTr="00F36BB0">
        <w:trPr>
          <w:jc w:val="center"/>
        </w:trPr>
        <w:tc>
          <w:tcPr>
            <w:tcW w:w="422"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5</w:t>
            </w:r>
          </w:p>
        </w:tc>
        <w:tc>
          <w:tcPr>
            <w:tcW w:w="1108" w:type="dxa"/>
          </w:tcPr>
          <w:p w:rsidR="009C7349" w:rsidRDefault="009C7349" w:rsidP="009C7349">
            <w:r w:rsidRPr="003F4AB5">
              <w:rPr>
                <w:rFonts w:ascii="Times New Roman" w:hAnsi="Times New Roman" w:cs="Times New Roman"/>
                <w:szCs w:val="24"/>
              </w:rPr>
              <w:t>17S04</w:t>
            </w:r>
            <w:r w:rsidRPr="003F4AB5">
              <w:rPr>
                <w:rFonts w:ascii="Times New Roman" w:hAnsi="Times New Roman"/>
                <w:szCs w:val="24"/>
              </w:rPr>
              <w:t>2</w:t>
            </w:r>
            <w:r w:rsidRPr="003F4AB5">
              <w:rPr>
                <w:rFonts w:ascii="Times New Roman" w:hAnsi="Times New Roman" w:cs="Times New Roman"/>
                <w:szCs w:val="24"/>
              </w:rPr>
              <w:t>0</w:t>
            </w:r>
            <w:r>
              <w:rPr>
                <w:rFonts w:ascii="Times New Roman" w:hAnsi="Times New Roman" w:cs="Times New Roman"/>
                <w:szCs w:val="24"/>
              </w:rPr>
              <w:t>5</w:t>
            </w:r>
          </w:p>
        </w:tc>
        <w:tc>
          <w:tcPr>
            <w:tcW w:w="4860" w:type="dxa"/>
          </w:tcPr>
          <w:p w:rsidR="009C7349" w:rsidRPr="00386B64" w:rsidRDefault="00386B64" w:rsidP="00F36BB0">
            <w:pPr>
              <w:spacing w:before="20" w:after="20" w:line="240" w:lineRule="auto"/>
              <w:rPr>
                <w:rFonts w:ascii="Times New Roman" w:hAnsi="Times New Roman" w:cs="Times New Roman"/>
                <w:szCs w:val="24"/>
              </w:rPr>
            </w:pPr>
            <w:r w:rsidRPr="00386B64">
              <w:rPr>
                <w:rFonts w:ascii="Times New Roman" w:hAnsi="Times New Roman" w:cs="Times New Roman"/>
                <w:color w:val="000000" w:themeColor="text1"/>
              </w:rPr>
              <w:t>Hazards And Safety Management Practical  - I</w:t>
            </w:r>
            <w:r>
              <w:rPr>
                <w:rFonts w:ascii="Times New Roman" w:hAnsi="Times New Roman" w:cs="Times New Roman"/>
                <w:color w:val="000000" w:themeColor="text1"/>
              </w:rPr>
              <w:t>I</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r>
      <w:tr w:rsidR="009C7349" w:rsidRPr="0035454D" w:rsidTr="00F36BB0">
        <w:trPr>
          <w:jc w:val="center"/>
        </w:trPr>
        <w:tc>
          <w:tcPr>
            <w:tcW w:w="422"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1108" w:type="dxa"/>
          </w:tcPr>
          <w:p w:rsidR="009C7349" w:rsidRDefault="009C7349" w:rsidP="009C7349">
            <w:r w:rsidRPr="003F4AB5">
              <w:rPr>
                <w:rFonts w:ascii="Times New Roman" w:hAnsi="Times New Roman" w:cs="Times New Roman"/>
                <w:szCs w:val="24"/>
              </w:rPr>
              <w:t>17S04</w:t>
            </w:r>
            <w:r w:rsidRPr="003F4AB5">
              <w:rPr>
                <w:rFonts w:ascii="Times New Roman" w:hAnsi="Times New Roman"/>
                <w:szCs w:val="24"/>
              </w:rPr>
              <w:t>2</w:t>
            </w:r>
            <w:r w:rsidRPr="003F4AB5">
              <w:rPr>
                <w:rFonts w:ascii="Times New Roman" w:hAnsi="Times New Roman" w:cs="Times New Roman"/>
                <w:szCs w:val="24"/>
              </w:rPr>
              <w:t>0</w:t>
            </w:r>
            <w:r>
              <w:rPr>
                <w:rFonts w:ascii="Times New Roman" w:hAnsi="Times New Roman" w:cs="Times New Roman"/>
                <w:szCs w:val="24"/>
              </w:rPr>
              <w:t>6</w:t>
            </w:r>
          </w:p>
        </w:tc>
        <w:tc>
          <w:tcPr>
            <w:tcW w:w="4860" w:type="dxa"/>
          </w:tcPr>
          <w:p w:rsidR="009C7349" w:rsidRPr="00797AA1" w:rsidRDefault="00386B64" w:rsidP="00386B64">
            <w:pPr>
              <w:spacing w:before="20" w:after="20" w:line="240" w:lineRule="auto"/>
              <w:rPr>
                <w:rFonts w:ascii="Times New Roman" w:hAnsi="Times New Roman" w:cs="Times New Roman"/>
                <w:szCs w:val="24"/>
              </w:rPr>
            </w:pPr>
            <w:r w:rsidRPr="00797AA1">
              <w:rPr>
                <w:rFonts w:ascii="Times New Roman" w:hAnsi="Times New Roman" w:cs="Times New Roman"/>
                <w:color w:val="000000" w:themeColor="text1"/>
              </w:rPr>
              <w:t>Food Analysis Practical - II</w:t>
            </w:r>
            <w:r w:rsidR="001B0230" w:rsidRPr="00797AA1">
              <w:rPr>
                <w:rFonts w:ascii="Times New Roman" w:hAnsi="Times New Roman" w:cs="Times New Roman"/>
                <w:color w:val="000000" w:themeColor="text1"/>
              </w:rPr>
              <w:t>0049</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6</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3</w:t>
            </w:r>
          </w:p>
        </w:tc>
      </w:tr>
      <w:tr w:rsidR="009C7349" w:rsidRPr="0035454D" w:rsidTr="00F36BB0">
        <w:trPr>
          <w:jc w:val="center"/>
        </w:trPr>
        <w:tc>
          <w:tcPr>
            <w:tcW w:w="422"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7</w:t>
            </w:r>
          </w:p>
        </w:tc>
        <w:tc>
          <w:tcPr>
            <w:tcW w:w="1108" w:type="dxa"/>
          </w:tcPr>
          <w:p w:rsidR="009C7349" w:rsidRDefault="009C7349" w:rsidP="009C7349">
            <w:r w:rsidRPr="003F4AB5">
              <w:rPr>
                <w:rFonts w:ascii="Times New Roman" w:hAnsi="Times New Roman" w:cs="Times New Roman"/>
                <w:szCs w:val="24"/>
              </w:rPr>
              <w:t>17S04</w:t>
            </w:r>
            <w:r w:rsidRPr="003F4AB5">
              <w:rPr>
                <w:rFonts w:ascii="Times New Roman" w:hAnsi="Times New Roman"/>
                <w:szCs w:val="24"/>
              </w:rPr>
              <w:t>2</w:t>
            </w:r>
            <w:r w:rsidRPr="003F4AB5">
              <w:rPr>
                <w:rFonts w:ascii="Times New Roman" w:hAnsi="Times New Roman" w:cs="Times New Roman"/>
                <w:szCs w:val="24"/>
              </w:rPr>
              <w:t>0</w:t>
            </w:r>
            <w:r>
              <w:rPr>
                <w:rFonts w:ascii="Times New Roman" w:hAnsi="Times New Roman" w:cs="Times New Roman"/>
                <w:szCs w:val="24"/>
              </w:rPr>
              <w:t>7</w:t>
            </w:r>
          </w:p>
        </w:tc>
        <w:tc>
          <w:tcPr>
            <w:tcW w:w="4860" w:type="dxa"/>
          </w:tcPr>
          <w:p w:rsidR="009C7349" w:rsidRPr="0031765F" w:rsidRDefault="009C7349" w:rsidP="00F36BB0">
            <w:pPr>
              <w:spacing w:before="20" w:after="20" w:line="240" w:lineRule="auto"/>
              <w:rPr>
                <w:rFonts w:ascii="Times New Roman" w:hAnsi="Times New Roman" w:cs="Times New Roman"/>
                <w:szCs w:val="24"/>
              </w:rPr>
            </w:pPr>
            <w:r w:rsidRPr="0031765F">
              <w:rPr>
                <w:rFonts w:ascii="Times New Roman" w:hAnsi="Times New Roman" w:cs="Times New Roman"/>
                <w:szCs w:val="24"/>
              </w:rPr>
              <w:t>Seminar/Assignment</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7</w:t>
            </w:r>
          </w:p>
        </w:tc>
        <w:tc>
          <w:tcPr>
            <w:tcW w:w="810" w:type="dxa"/>
          </w:tcPr>
          <w:p w:rsidR="009C7349" w:rsidRPr="0035454D" w:rsidRDefault="009C7349" w:rsidP="00F36BB0">
            <w:pPr>
              <w:pStyle w:val="NoSpacing"/>
              <w:spacing w:line="360" w:lineRule="auto"/>
              <w:rPr>
                <w:rFonts w:ascii="Times New Roman" w:hAnsi="Times New Roman"/>
                <w:sz w:val="24"/>
                <w:szCs w:val="24"/>
              </w:rPr>
            </w:pPr>
            <w:r w:rsidRPr="0035454D">
              <w:rPr>
                <w:rFonts w:ascii="Times New Roman" w:hAnsi="Times New Roman"/>
                <w:sz w:val="24"/>
                <w:szCs w:val="24"/>
              </w:rPr>
              <w:t>4</w:t>
            </w:r>
          </w:p>
        </w:tc>
      </w:tr>
      <w:tr w:rsidR="0031765F" w:rsidRPr="0035454D" w:rsidTr="00F36BB0">
        <w:trPr>
          <w:jc w:val="center"/>
        </w:trPr>
        <w:tc>
          <w:tcPr>
            <w:tcW w:w="6390" w:type="dxa"/>
            <w:gridSpan w:val="3"/>
          </w:tcPr>
          <w:p w:rsidR="0031765F" w:rsidRPr="0035454D" w:rsidRDefault="0031765F" w:rsidP="00F36BB0">
            <w:pPr>
              <w:tabs>
                <w:tab w:val="left" w:pos="3994"/>
              </w:tabs>
              <w:spacing w:line="360" w:lineRule="auto"/>
              <w:rPr>
                <w:rFonts w:ascii="Times New Roman" w:hAnsi="Times New Roman" w:cs="Times New Roman"/>
                <w:sz w:val="24"/>
                <w:szCs w:val="24"/>
              </w:rPr>
            </w:pPr>
            <w:r w:rsidRPr="0035454D">
              <w:rPr>
                <w:rFonts w:ascii="Times New Roman" w:hAnsi="Times New Roman" w:cs="Times New Roman"/>
                <w:sz w:val="24"/>
                <w:szCs w:val="24"/>
              </w:rPr>
              <w:tab/>
              <w:t>Total</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16</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w:t>
            </w:r>
          </w:p>
        </w:tc>
        <w:tc>
          <w:tcPr>
            <w:tcW w:w="54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19</w:t>
            </w:r>
          </w:p>
        </w:tc>
        <w:tc>
          <w:tcPr>
            <w:tcW w:w="810" w:type="dxa"/>
          </w:tcPr>
          <w:p w:rsidR="0031765F" w:rsidRPr="0035454D" w:rsidRDefault="0031765F" w:rsidP="00F36BB0">
            <w:pPr>
              <w:pStyle w:val="NoSpacing"/>
              <w:spacing w:line="360" w:lineRule="auto"/>
              <w:rPr>
                <w:rFonts w:ascii="Times New Roman" w:hAnsi="Times New Roman"/>
                <w:sz w:val="24"/>
                <w:szCs w:val="24"/>
              </w:rPr>
            </w:pPr>
            <w:r w:rsidRPr="0035454D">
              <w:rPr>
                <w:rFonts w:ascii="Times New Roman" w:hAnsi="Times New Roman"/>
                <w:sz w:val="24"/>
                <w:szCs w:val="24"/>
              </w:rPr>
              <w:t>26</w:t>
            </w:r>
          </w:p>
        </w:tc>
      </w:tr>
    </w:tbl>
    <w:p w:rsidR="0031765F" w:rsidRPr="0035454D" w:rsidRDefault="0031765F" w:rsidP="0031765F">
      <w:pPr>
        <w:rPr>
          <w:rFonts w:ascii="Times New Roman" w:hAnsi="Times New Roman" w:cs="Times New Roman"/>
          <w:b/>
          <w:sz w:val="24"/>
          <w:szCs w:val="24"/>
        </w:rPr>
      </w:pPr>
    </w:p>
    <w:p w:rsidR="0031765F" w:rsidRPr="0035454D" w:rsidRDefault="0031765F" w:rsidP="0031765F">
      <w:pPr>
        <w:rPr>
          <w:rFonts w:ascii="Times New Roman" w:hAnsi="Times New Roman" w:cs="Times New Roman"/>
          <w:b/>
          <w:sz w:val="24"/>
          <w:szCs w:val="24"/>
        </w:rPr>
      </w:pPr>
      <w:r w:rsidRPr="0035454D">
        <w:rPr>
          <w:rFonts w:ascii="Times New Roman" w:hAnsi="Times New Roman" w:cs="Times New Roman"/>
          <w:b/>
          <w:sz w:val="24"/>
          <w:szCs w:val="24"/>
        </w:rPr>
        <w:t>III SEMESTER</w:t>
      </w:r>
    </w:p>
    <w:p w:rsidR="0031765F" w:rsidRPr="0035454D" w:rsidRDefault="0031765F" w:rsidP="0031765F">
      <w:pPr>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109"/>
        <w:gridCol w:w="3240"/>
        <w:gridCol w:w="720"/>
        <w:gridCol w:w="810"/>
        <w:gridCol w:w="630"/>
        <w:gridCol w:w="900"/>
      </w:tblGrid>
      <w:tr w:rsidR="0031765F" w:rsidRPr="0035454D" w:rsidTr="00F36BB0">
        <w:trPr>
          <w:jc w:val="center"/>
        </w:trPr>
        <w:tc>
          <w:tcPr>
            <w:tcW w:w="738"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proofErr w:type="spellStart"/>
            <w:r w:rsidRPr="0035454D">
              <w:rPr>
                <w:rFonts w:ascii="Times New Roman" w:eastAsia="Calibri" w:hAnsi="Times New Roman" w:cs="Times New Roman"/>
                <w:sz w:val="24"/>
                <w:szCs w:val="24"/>
              </w:rPr>
              <w:t>S.No</w:t>
            </w:r>
            <w:proofErr w:type="spellEnd"/>
          </w:p>
        </w:tc>
        <w:tc>
          <w:tcPr>
            <w:tcW w:w="1109"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Subject Code</w:t>
            </w:r>
          </w:p>
        </w:tc>
        <w:tc>
          <w:tcPr>
            <w:tcW w:w="324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Subject</w:t>
            </w:r>
          </w:p>
        </w:tc>
        <w:tc>
          <w:tcPr>
            <w:tcW w:w="72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L</w:t>
            </w:r>
          </w:p>
        </w:tc>
        <w:tc>
          <w:tcPr>
            <w:tcW w:w="81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T</w:t>
            </w:r>
          </w:p>
        </w:tc>
        <w:tc>
          <w:tcPr>
            <w:tcW w:w="63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P</w:t>
            </w:r>
          </w:p>
        </w:tc>
        <w:tc>
          <w:tcPr>
            <w:tcW w:w="90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C</w:t>
            </w:r>
          </w:p>
        </w:tc>
      </w:tr>
      <w:tr w:rsidR="0031765F" w:rsidRPr="0035454D" w:rsidTr="00F36BB0">
        <w:trPr>
          <w:jc w:val="center"/>
        </w:trPr>
        <w:tc>
          <w:tcPr>
            <w:tcW w:w="738"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1.</w:t>
            </w:r>
          </w:p>
        </w:tc>
        <w:tc>
          <w:tcPr>
            <w:tcW w:w="1109" w:type="dxa"/>
          </w:tcPr>
          <w:p w:rsidR="0031765F" w:rsidRPr="0035454D" w:rsidRDefault="00A45F82" w:rsidP="00A45F82">
            <w:pPr>
              <w:pStyle w:val="NoSpacing"/>
              <w:rPr>
                <w:rFonts w:ascii="Times New Roman" w:eastAsia="Calibri" w:hAnsi="Times New Roman"/>
              </w:rPr>
            </w:pPr>
            <w:r w:rsidRPr="00D20623">
              <w:rPr>
                <w:rFonts w:ascii="Times New Roman" w:hAnsi="Times New Roman"/>
                <w:szCs w:val="24"/>
              </w:rPr>
              <w:t>17S0</w:t>
            </w:r>
            <w:r>
              <w:rPr>
                <w:rFonts w:ascii="Times New Roman" w:hAnsi="Times New Roman"/>
                <w:szCs w:val="24"/>
              </w:rPr>
              <w:t>13</w:t>
            </w:r>
            <w:r w:rsidRPr="00D20623">
              <w:rPr>
                <w:rFonts w:ascii="Times New Roman" w:hAnsi="Times New Roman"/>
                <w:szCs w:val="24"/>
              </w:rPr>
              <w:t>0</w:t>
            </w:r>
            <w:r>
              <w:rPr>
                <w:rFonts w:ascii="Times New Roman" w:hAnsi="Times New Roman"/>
                <w:szCs w:val="24"/>
              </w:rPr>
              <w:t>1</w:t>
            </w:r>
          </w:p>
        </w:tc>
        <w:tc>
          <w:tcPr>
            <w:tcW w:w="3240" w:type="dxa"/>
          </w:tcPr>
          <w:p w:rsidR="0031765F" w:rsidRPr="0035454D" w:rsidRDefault="0031765F" w:rsidP="00F36BB0">
            <w:pPr>
              <w:spacing w:before="20" w:after="20" w:line="240" w:lineRule="auto"/>
              <w:rPr>
                <w:rFonts w:ascii="Times New Roman" w:hAnsi="Times New Roman" w:cs="Times New Roman"/>
              </w:rPr>
            </w:pPr>
            <w:r w:rsidRPr="0035454D">
              <w:rPr>
                <w:rFonts w:ascii="Times New Roman" w:hAnsi="Times New Roman" w:cs="Times New Roman"/>
              </w:rPr>
              <w:t>Research Methodology and Biostatistics</w:t>
            </w:r>
          </w:p>
        </w:tc>
        <w:tc>
          <w:tcPr>
            <w:tcW w:w="720" w:type="dxa"/>
            <w:vAlign w:val="center"/>
          </w:tcPr>
          <w:p w:rsidR="0031765F" w:rsidRPr="0035454D" w:rsidRDefault="0031765F"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4</w:t>
            </w:r>
          </w:p>
        </w:tc>
        <w:tc>
          <w:tcPr>
            <w:tcW w:w="81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31765F" w:rsidRPr="0035454D" w:rsidRDefault="0031765F"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4</w:t>
            </w:r>
          </w:p>
        </w:tc>
      </w:tr>
      <w:tr w:rsidR="0031765F" w:rsidRPr="0035454D" w:rsidTr="00F36BB0">
        <w:trPr>
          <w:jc w:val="center"/>
        </w:trPr>
        <w:tc>
          <w:tcPr>
            <w:tcW w:w="738"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 xml:space="preserve">2. </w:t>
            </w:r>
          </w:p>
        </w:tc>
        <w:tc>
          <w:tcPr>
            <w:tcW w:w="1109" w:type="dxa"/>
          </w:tcPr>
          <w:p w:rsidR="0031765F" w:rsidRPr="0035454D" w:rsidRDefault="00A45F82" w:rsidP="00FF07C8">
            <w:pPr>
              <w:tabs>
                <w:tab w:val="center" w:pos="4320"/>
                <w:tab w:val="right" w:pos="8640"/>
              </w:tabs>
              <w:rPr>
                <w:rFonts w:ascii="Times New Roman" w:eastAsia="Calibri" w:hAnsi="Times New Roman" w:cs="Times New Roman"/>
                <w:sz w:val="24"/>
                <w:szCs w:val="24"/>
              </w:rPr>
            </w:pPr>
            <w:r w:rsidRPr="00D20623">
              <w:rPr>
                <w:rFonts w:ascii="Times New Roman" w:hAnsi="Times New Roman" w:cs="Times New Roman"/>
                <w:szCs w:val="24"/>
              </w:rPr>
              <w:t>17S0</w:t>
            </w:r>
            <w:r>
              <w:rPr>
                <w:rFonts w:ascii="Times New Roman" w:hAnsi="Times New Roman" w:cs="Times New Roman"/>
                <w:szCs w:val="24"/>
              </w:rPr>
              <w:t>4</w:t>
            </w:r>
            <w:r w:rsidR="00FF07C8">
              <w:rPr>
                <w:rFonts w:ascii="Times New Roman" w:hAnsi="Times New Roman"/>
                <w:szCs w:val="24"/>
              </w:rPr>
              <w:t>3</w:t>
            </w:r>
            <w:r w:rsidRPr="00D20623">
              <w:rPr>
                <w:rFonts w:ascii="Times New Roman" w:hAnsi="Times New Roman" w:cs="Times New Roman"/>
                <w:szCs w:val="24"/>
              </w:rPr>
              <w:t>0</w:t>
            </w:r>
            <w:r>
              <w:rPr>
                <w:rFonts w:ascii="Times New Roman" w:hAnsi="Times New Roman" w:cs="Times New Roman"/>
                <w:szCs w:val="24"/>
              </w:rPr>
              <w:t>1</w:t>
            </w:r>
          </w:p>
        </w:tc>
        <w:tc>
          <w:tcPr>
            <w:tcW w:w="3240" w:type="dxa"/>
          </w:tcPr>
          <w:p w:rsidR="0031765F" w:rsidRPr="0035454D" w:rsidRDefault="0031765F" w:rsidP="00F36BB0">
            <w:pPr>
              <w:spacing w:before="20" w:after="20" w:line="240" w:lineRule="auto"/>
              <w:rPr>
                <w:rFonts w:ascii="Times New Roman" w:hAnsi="Times New Roman" w:cs="Times New Roman"/>
              </w:rPr>
            </w:pPr>
            <w:r w:rsidRPr="0035454D">
              <w:rPr>
                <w:rFonts w:ascii="Times New Roman" w:hAnsi="Times New Roman" w:cs="Times New Roman"/>
              </w:rPr>
              <w:t>Journal Club</w:t>
            </w:r>
          </w:p>
        </w:tc>
        <w:tc>
          <w:tcPr>
            <w:tcW w:w="720" w:type="dxa"/>
            <w:vAlign w:val="center"/>
          </w:tcPr>
          <w:p w:rsidR="0031765F" w:rsidRPr="0035454D" w:rsidRDefault="0031765F"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1</w:t>
            </w:r>
          </w:p>
        </w:tc>
        <w:tc>
          <w:tcPr>
            <w:tcW w:w="81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31765F" w:rsidRPr="0035454D" w:rsidRDefault="0031765F"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1</w:t>
            </w:r>
          </w:p>
        </w:tc>
      </w:tr>
      <w:tr w:rsidR="00A45F82" w:rsidRPr="0035454D" w:rsidTr="00F36BB0">
        <w:trPr>
          <w:jc w:val="center"/>
        </w:trPr>
        <w:tc>
          <w:tcPr>
            <w:tcW w:w="738"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3.</w:t>
            </w:r>
          </w:p>
        </w:tc>
        <w:tc>
          <w:tcPr>
            <w:tcW w:w="1109" w:type="dxa"/>
          </w:tcPr>
          <w:p w:rsidR="00A45F82" w:rsidRDefault="00A45F82" w:rsidP="00FF07C8">
            <w:r w:rsidRPr="0098018E">
              <w:rPr>
                <w:rFonts w:ascii="Times New Roman" w:hAnsi="Times New Roman" w:cs="Times New Roman"/>
                <w:szCs w:val="24"/>
              </w:rPr>
              <w:t>17S04</w:t>
            </w:r>
            <w:r w:rsidR="00FF07C8">
              <w:rPr>
                <w:rFonts w:ascii="Times New Roman" w:hAnsi="Times New Roman"/>
                <w:szCs w:val="24"/>
              </w:rPr>
              <w:t>3</w:t>
            </w:r>
            <w:r w:rsidRPr="0098018E">
              <w:rPr>
                <w:rFonts w:ascii="Times New Roman" w:hAnsi="Times New Roman" w:cs="Times New Roman"/>
                <w:szCs w:val="24"/>
              </w:rPr>
              <w:t>0</w:t>
            </w:r>
            <w:r>
              <w:rPr>
                <w:rFonts w:ascii="Times New Roman" w:hAnsi="Times New Roman" w:cs="Times New Roman"/>
                <w:szCs w:val="24"/>
              </w:rPr>
              <w:t>2</w:t>
            </w:r>
          </w:p>
        </w:tc>
        <w:tc>
          <w:tcPr>
            <w:tcW w:w="3240" w:type="dxa"/>
          </w:tcPr>
          <w:p w:rsidR="00A45F82" w:rsidRPr="0035454D" w:rsidRDefault="00A45F82" w:rsidP="00F36BB0">
            <w:pPr>
              <w:spacing w:before="20" w:after="20" w:line="240" w:lineRule="auto"/>
              <w:rPr>
                <w:rFonts w:ascii="Times New Roman" w:hAnsi="Times New Roman" w:cs="Times New Roman"/>
              </w:rPr>
            </w:pPr>
            <w:r w:rsidRPr="0035454D">
              <w:rPr>
                <w:rFonts w:ascii="Times New Roman" w:hAnsi="Times New Roman" w:cs="Times New Roman"/>
              </w:rPr>
              <w:t>Teaching Assignment</w:t>
            </w:r>
          </w:p>
        </w:tc>
        <w:tc>
          <w:tcPr>
            <w:tcW w:w="720" w:type="dxa"/>
            <w:vAlign w:val="center"/>
          </w:tcPr>
          <w:p w:rsidR="00A45F82" w:rsidRPr="0035454D" w:rsidRDefault="00A45F82"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10</w:t>
            </w:r>
          </w:p>
        </w:tc>
        <w:tc>
          <w:tcPr>
            <w:tcW w:w="810"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A45F82" w:rsidRPr="0035454D" w:rsidRDefault="00A45F82"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2</w:t>
            </w:r>
          </w:p>
        </w:tc>
      </w:tr>
      <w:tr w:rsidR="00A45F82" w:rsidRPr="0035454D" w:rsidTr="00F36BB0">
        <w:trPr>
          <w:jc w:val="center"/>
        </w:trPr>
        <w:tc>
          <w:tcPr>
            <w:tcW w:w="738"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4.</w:t>
            </w:r>
          </w:p>
        </w:tc>
        <w:tc>
          <w:tcPr>
            <w:tcW w:w="1109" w:type="dxa"/>
          </w:tcPr>
          <w:p w:rsidR="00A45F82" w:rsidRDefault="00A45F82" w:rsidP="00FF07C8">
            <w:r w:rsidRPr="0098018E">
              <w:rPr>
                <w:rFonts w:ascii="Times New Roman" w:hAnsi="Times New Roman" w:cs="Times New Roman"/>
                <w:szCs w:val="24"/>
              </w:rPr>
              <w:t>17S04</w:t>
            </w:r>
            <w:r w:rsidR="00FF07C8">
              <w:rPr>
                <w:rFonts w:ascii="Times New Roman" w:hAnsi="Times New Roman"/>
                <w:szCs w:val="24"/>
              </w:rPr>
              <w:t>3</w:t>
            </w:r>
            <w:r w:rsidRPr="0098018E">
              <w:rPr>
                <w:rFonts w:ascii="Times New Roman" w:hAnsi="Times New Roman" w:cs="Times New Roman"/>
                <w:szCs w:val="24"/>
              </w:rPr>
              <w:t>0</w:t>
            </w:r>
            <w:r>
              <w:rPr>
                <w:rFonts w:ascii="Times New Roman" w:hAnsi="Times New Roman" w:cs="Times New Roman"/>
                <w:szCs w:val="24"/>
              </w:rPr>
              <w:t>3</w:t>
            </w:r>
          </w:p>
        </w:tc>
        <w:tc>
          <w:tcPr>
            <w:tcW w:w="3240" w:type="dxa"/>
          </w:tcPr>
          <w:p w:rsidR="00A45F82" w:rsidRPr="0035454D" w:rsidRDefault="00A45F82" w:rsidP="00F36BB0">
            <w:pPr>
              <w:spacing w:before="20" w:after="20" w:line="240" w:lineRule="auto"/>
              <w:rPr>
                <w:rFonts w:ascii="Times New Roman" w:hAnsi="Times New Roman" w:cs="Times New Roman"/>
              </w:rPr>
            </w:pPr>
            <w:r w:rsidRPr="0035454D">
              <w:rPr>
                <w:rFonts w:ascii="Times New Roman" w:hAnsi="Times New Roman" w:cs="Times New Roman"/>
              </w:rPr>
              <w:t>Comprehensive viva voce</w:t>
            </w:r>
          </w:p>
        </w:tc>
        <w:tc>
          <w:tcPr>
            <w:tcW w:w="720" w:type="dxa"/>
            <w:vAlign w:val="center"/>
          </w:tcPr>
          <w:p w:rsidR="00A45F82" w:rsidRPr="0035454D" w:rsidRDefault="00A45F82"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w:t>
            </w:r>
          </w:p>
        </w:tc>
        <w:tc>
          <w:tcPr>
            <w:tcW w:w="810"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A45F82" w:rsidRPr="0035454D" w:rsidRDefault="00A45F82"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2</w:t>
            </w:r>
          </w:p>
        </w:tc>
      </w:tr>
      <w:tr w:rsidR="00A45F82" w:rsidRPr="0035454D" w:rsidTr="00F36BB0">
        <w:trPr>
          <w:jc w:val="center"/>
        </w:trPr>
        <w:tc>
          <w:tcPr>
            <w:tcW w:w="738"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5.</w:t>
            </w:r>
          </w:p>
        </w:tc>
        <w:tc>
          <w:tcPr>
            <w:tcW w:w="1109" w:type="dxa"/>
          </w:tcPr>
          <w:p w:rsidR="00A45F82" w:rsidRDefault="00A45F82" w:rsidP="00FF07C8">
            <w:r w:rsidRPr="0098018E">
              <w:rPr>
                <w:rFonts w:ascii="Times New Roman" w:hAnsi="Times New Roman" w:cs="Times New Roman"/>
                <w:szCs w:val="24"/>
              </w:rPr>
              <w:t>17S04</w:t>
            </w:r>
            <w:r w:rsidR="00FF07C8">
              <w:rPr>
                <w:rFonts w:ascii="Times New Roman" w:hAnsi="Times New Roman"/>
                <w:szCs w:val="24"/>
              </w:rPr>
              <w:t>3</w:t>
            </w:r>
            <w:r w:rsidRPr="0098018E">
              <w:rPr>
                <w:rFonts w:ascii="Times New Roman" w:hAnsi="Times New Roman" w:cs="Times New Roman"/>
                <w:szCs w:val="24"/>
              </w:rPr>
              <w:t>0</w:t>
            </w:r>
            <w:r>
              <w:rPr>
                <w:rFonts w:ascii="Times New Roman" w:hAnsi="Times New Roman" w:cs="Times New Roman"/>
                <w:szCs w:val="24"/>
              </w:rPr>
              <w:t>4</w:t>
            </w:r>
          </w:p>
        </w:tc>
        <w:tc>
          <w:tcPr>
            <w:tcW w:w="3240" w:type="dxa"/>
          </w:tcPr>
          <w:p w:rsidR="00A45F82" w:rsidRPr="0035454D" w:rsidRDefault="00A45F82" w:rsidP="00F36BB0">
            <w:pPr>
              <w:spacing w:before="20" w:after="20" w:line="240" w:lineRule="auto"/>
              <w:rPr>
                <w:rFonts w:ascii="Times New Roman" w:hAnsi="Times New Roman" w:cs="Times New Roman"/>
              </w:rPr>
            </w:pPr>
            <w:r w:rsidRPr="0035454D">
              <w:rPr>
                <w:rFonts w:ascii="Times New Roman" w:hAnsi="Times New Roman" w:cs="Times New Roman"/>
              </w:rPr>
              <w:t>Discussion / Presentation (Proposal presentation)</w:t>
            </w:r>
          </w:p>
        </w:tc>
        <w:tc>
          <w:tcPr>
            <w:tcW w:w="720" w:type="dxa"/>
            <w:vAlign w:val="center"/>
          </w:tcPr>
          <w:p w:rsidR="00A45F82" w:rsidRPr="0035454D" w:rsidRDefault="00A45F82"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w:t>
            </w:r>
          </w:p>
        </w:tc>
        <w:tc>
          <w:tcPr>
            <w:tcW w:w="810"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hAnsi="Times New Roman" w:cs="Times New Roman"/>
                <w:szCs w:val="24"/>
              </w:rPr>
              <w:t>2</w:t>
            </w:r>
          </w:p>
        </w:tc>
        <w:tc>
          <w:tcPr>
            <w:tcW w:w="900" w:type="dxa"/>
            <w:vAlign w:val="center"/>
          </w:tcPr>
          <w:p w:rsidR="00A45F82" w:rsidRPr="0035454D" w:rsidRDefault="00A45F82"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2</w:t>
            </w:r>
          </w:p>
        </w:tc>
      </w:tr>
      <w:tr w:rsidR="00A45F82" w:rsidRPr="0035454D" w:rsidTr="00F36BB0">
        <w:trPr>
          <w:jc w:val="center"/>
        </w:trPr>
        <w:tc>
          <w:tcPr>
            <w:tcW w:w="738"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 xml:space="preserve">6. </w:t>
            </w:r>
          </w:p>
        </w:tc>
        <w:tc>
          <w:tcPr>
            <w:tcW w:w="1109" w:type="dxa"/>
          </w:tcPr>
          <w:p w:rsidR="00A45F82" w:rsidRDefault="00A45F82" w:rsidP="00FF07C8">
            <w:r w:rsidRPr="0098018E">
              <w:rPr>
                <w:rFonts w:ascii="Times New Roman" w:hAnsi="Times New Roman" w:cs="Times New Roman"/>
                <w:szCs w:val="24"/>
              </w:rPr>
              <w:t>17S04</w:t>
            </w:r>
            <w:r w:rsidR="00FF07C8">
              <w:rPr>
                <w:rFonts w:ascii="Times New Roman" w:hAnsi="Times New Roman"/>
                <w:szCs w:val="24"/>
              </w:rPr>
              <w:t>3</w:t>
            </w:r>
            <w:r w:rsidRPr="0098018E">
              <w:rPr>
                <w:rFonts w:ascii="Times New Roman" w:hAnsi="Times New Roman" w:cs="Times New Roman"/>
                <w:szCs w:val="24"/>
              </w:rPr>
              <w:t>0</w:t>
            </w:r>
            <w:r>
              <w:rPr>
                <w:rFonts w:ascii="Times New Roman" w:hAnsi="Times New Roman" w:cs="Times New Roman"/>
                <w:szCs w:val="24"/>
              </w:rPr>
              <w:t>5</w:t>
            </w:r>
          </w:p>
        </w:tc>
        <w:tc>
          <w:tcPr>
            <w:tcW w:w="3240" w:type="dxa"/>
          </w:tcPr>
          <w:p w:rsidR="00A45F82" w:rsidRPr="0035454D" w:rsidRDefault="00A45F82" w:rsidP="00F36BB0">
            <w:pPr>
              <w:spacing w:before="20" w:after="20" w:line="240" w:lineRule="auto"/>
              <w:rPr>
                <w:rFonts w:ascii="Times New Roman" w:hAnsi="Times New Roman" w:cs="Times New Roman"/>
              </w:rPr>
            </w:pPr>
            <w:r w:rsidRPr="0035454D">
              <w:rPr>
                <w:rFonts w:ascii="Times New Roman" w:hAnsi="Times New Roman" w:cs="Times New Roman"/>
              </w:rPr>
              <w:t>Research Work</w:t>
            </w:r>
          </w:p>
        </w:tc>
        <w:tc>
          <w:tcPr>
            <w:tcW w:w="720" w:type="dxa"/>
            <w:vAlign w:val="center"/>
          </w:tcPr>
          <w:p w:rsidR="00A45F82" w:rsidRPr="0035454D" w:rsidRDefault="00A45F82"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w:t>
            </w:r>
          </w:p>
        </w:tc>
        <w:tc>
          <w:tcPr>
            <w:tcW w:w="810"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A45F82" w:rsidRPr="0035454D" w:rsidRDefault="00A45F82"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hAnsi="Times New Roman" w:cs="Times New Roman"/>
                <w:szCs w:val="24"/>
              </w:rPr>
              <w:t>28</w:t>
            </w:r>
          </w:p>
        </w:tc>
        <w:tc>
          <w:tcPr>
            <w:tcW w:w="900" w:type="dxa"/>
            <w:vAlign w:val="center"/>
          </w:tcPr>
          <w:p w:rsidR="00A45F82" w:rsidRPr="0035454D" w:rsidRDefault="00A45F82"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14</w:t>
            </w:r>
          </w:p>
        </w:tc>
      </w:tr>
      <w:tr w:rsidR="0031765F" w:rsidRPr="0035454D" w:rsidTr="00F36BB0">
        <w:trPr>
          <w:jc w:val="center"/>
        </w:trPr>
        <w:tc>
          <w:tcPr>
            <w:tcW w:w="5087" w:type="dxa"/>
            <w:gridSpan w:val="3"/>
          </w:tcPr>
          <w:p w:rsidR="0031765F" w:rsidRPr="0035454D" w:rsidRDefault="0031765F" w:rsidP="00F36BB0">
            <w:pPr>
              <w:tabs>
                <w:tab w:val="left" w:pos="2962"/>
              </w:tabs>
              <w:spacing w:before="20" w:after="20" w:line="240" w:lineRule="auto"/>
              <w:rPr>
                <w:rFonts w:ascii="Times New Roman" w:hAnsi="Times New Roman" w:cs="Times New Roman"/>
              </w:rPr>
            </w:pPr>
            <w:r w:rsidRPr="0035454D">
              <w:rPr>
                <w:rFonts w:ascii="Times New Roman" w:hAnsi="Times New Roman" w:cs="Times New Roman"/>
              </w:rPr>
              <w:tab/>
              <w:t>Total</w:t>
            </w:r>
          </w:p>
        </w:tc>
        <w:tc>
          <w:tcPr>
            <w:tcW w:w="720" w:type="dxa"/>
            <w:vAlign w:val="center"/>
          </w:tcPr>
          <w:p w:rsidR="0031765F" w:rsidRPr="0035454D" w:rsidRDefault="0031765F"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15</w:t>
            </w:r>
          </w:p>
        </w:tc>
        <w:tc>
          <w:tcPr>
            <w:tcW w:w="81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30</w:t>
            </w:r>
          </w:p>
        </w:tc>
        <w:tc>
          <w:tcPr>
            <w:tcW w:w="900" w:type="dxa"/>
            <w:vAlign w:val="center"/>
          </w:tcPr>
          <w:p w:rsidR="0031765F" w:rsidRPr="0035454D" w:rsidRDefault="0031765F" w:rsidP="00F36BB0">
            <w:pPr>
              <w:spacing w:before="20" w:after="20" w:line="240" w:lineRule="auto"/>
              <w:jc w:val="center"/>
              <w:rPr>
                <w:rFonts w:ascii="Times New Roman" w:hAnsi="Times New Roman" w:cs="Times New Roman"/>
                <w:szCs w:val="24"/>
              </w:rPr>
            </w:pPr>
            <w:r w:rsidRPr="0035454D">
              <w:rPr>
                <w:rFonts w:ascii="Times New Roman" w:hAnsi="Times New Roman" w:cs="Times New Roman"/>
                <w:szCs w:val="24"/>
              </w:rPr>
              <w:t>25</w:t>
            </w:r>
          </w:p>
        </w:tc>
      </w:tr>
    </w:tbl>
    <w:p w:rsidR="0031765F" w:rsidRPr="0035454D" w:rsidRDefault="0031765F" w:rsidP="0031765F">
      <w:pPr>
        <w:jc w:val="center"/>
        <w:rPr>
          <w:rFonts w:ascii="Times New Roman" w:hAnsi="Times New Roman" w:cs="Times New Roman"/>
          <w:sz w:val="24"/>
          <w:szCs w:val="24"/>
        </w:rPr>
      </w:pPr>
    </w:p>
    <w:p w:rsidR="0031765F" w:rsidRPr="0035454D" w:rsidRDefault="0031765F" w:rsidP="0031765F">
      <w:pPr>
        <w:jc w:val="center"/>
        <w:rPr>
          <w:rFonts w:ascii="Times New Roman" w:hAnsi="Times New Roman" w:cs="Times New Roman"/>
          <w:sz w:val="24"/>
          <w:szCs w:val="24"/>
        </w:rPr>
      </w:pPr>
    </w:p>
    <w:p w:rsidR="0031765F" w:rsidRPr="0035454D" w:rsidRDefault="0031765F" w:rsidP="0031765F">
      <w:pPr>
        <w:rPr>
          <w:rFonts w:ascii="Times New Roman" w:hAnsi="Times New Roman" w:cs="Times New Roman"/>
          <w:b/>
          <w:sz w:val="24"/>
          <w:szCs w:val="24"/>
        </w:rPr>
      </w:pPr>
      <w:r w:rsidRPr="0035454D">
        <w:rPr>
          <w:rFonts w:ascii="Times New Roman" w:hAnsi="Times New Roman" w:cs="Times New Roman"/>
          <w:b/>
          <w:sz w:val="24"/>
          <w:szCs w:val="24"/>
        </w:rPr>
        <w:t>IV SEMESTER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1170"/>
        <w:gridCol w:w="3240"/>
        <w:gridCol w:w="720"/>
        <w:gridCol w:w="810"/>
        <w:gridCol w:w="630"/>
        <w:gridCol w:w="900"/>
      </w:tblGrid>
      <w:tr w:rsidR="0031765F" w:rsidRPr="0035454D" w:rsidTr="00F36BB0">
        <w:trPr>
          <w:jc w:val="center"/>
        </w:trPr>
        <w:tc>
          <w:tcPr>
            <w:tcW w:w="738"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proofErr w:type="spellStart"/>
            <w:r w:rsidRPr="0035454D">
              <w:rPr>
                <w:rFonts w:ascii="Times New Roman" w:eastAsia="Calibri" w:hAnsi="Times New Roman" w:cs="Times New Roman"/>
                <w:sz w:val="24"/>
                <w:szCs w:val="24"/>
              </w:rPr>
              <w:t>S.No</w:t>
            </w:r>
            <w:proofErr w:type="spellEnd"/>
          </w:p>
        </w:tc>
        <w:tc>
          <w:tcPr>
            <w:tcW w:w="117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Subject Code</w:t>
            </w:r>
          </w:p>
        </w:tc>
        <w:tc>
          <w:tcPr>
            <w:tcW w:w="324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Subject</w:t>
            </w:r>
          </w:p>
        </w:tc>
        <w:tc>
          <w:tcPr>
            <w:tcW w:w="72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L</w:t>
            </w:r>
          </w:p>
        </w:tc>
        <w:tc>
          <w:tcPr>
            <w:tcW w:w="81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T</w:t>
            </w:r>
          </w:p>
        </w:tc>
        <w:tc>
          <w:tcPr>
            <w:tcW w:w="63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P</w:t>
            </w:r>
          </w:p>
        </w:tc>
        <w:tc>
          <w:tcPr>
            <w:tcW w:w="900" w:type="dxa"/>
          </w:tcPr>
          <w:p w:rsidR="0031765F" w:rsidRPr="0035454D" w:rsidRDefault="0031765F" w:rsidP="00F36BB0">
            <w:pPr>
              <w:tabs>
                <w:tab w:val="center" w:pos="4320"/>
                <w:tab w:val="right" w:pos="8640"/>
              </w:tabs>
              <w:jc w:val="center"/>
              <w:rPr>
                <w:rFonts w:ascii="Times New Roman" w:eastAsia="Calibri" w:hAnsi="Times New Roman" w:cs="Times New Roman"/>
                <w:sz w:val="24"/>
                <w:szCs w:val="24"/>
              </w:rPr>
            </w:pPr>
            <w:r w:rsidRPr="0035454D">
              <w:rPr>
                <w:rFonts w:ascii="Times New Roman" w:eastAsia="Calibri" w:hAnsi="Times New Roman" w:cs="Times New Roman"/>
                <w:sz w:val="24"/>
                <w:szCs w:val="24"/>
              </w:rPr>
              <w:t>C</w:t>
            </w:r>
          </w:p>
        </w:tc>
      </w:tr>
      <w:tr w:rsidR="0031765F" w:rsidRPr="0035454D" w:rsidTr="00F36BB0">
        <w:trPr>
          <w:jc w:val="center"/>
        </w:trPr>
        <w:tc>
          <w:tcPr>
            <w:tcW w:w="738" w:type="dxa"/>
          </w:tcPr>
          <w:p w:rsidR="0031765F" w:rsidRPr="0035454D" w:rsidRDefault="0031765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1.</w:t>
            </w:r>
          </w:p>
        </w:tc>
        <w:tc>
          <w:tcPr>
            <w:tcW w:w="1170" w:type="dxa"/>
          </w:tcPr>
          <w:p w:rsidR="0031765F" w:rsidRPr="0035454D" w:rsidRDefault="00347468" w:rsidP="00347468">
            <w:pPr>
              <w:tabs>
                <w:tab w:val="center" w:pos="4320"/>
                <w:tab w:val="right" w:pos="8640"/>
              </w:tabs>
              <w:rPr>
                <w:rFonts w:ascii="Times New Roman" w:eastAsia="Calibri" w:hAnsi="Times New Roman" w:cs="Times New Roman"/>
                <w:sz w:val="24"/>
                <w:szCs w:val="24"/>
              </w:rPr>
            </w:pPr>
            <w:r w:rsidRPr="00D20623">
              <w:rPr>
                <w:rFonts w:ascii="Times New Roman" w:hAnsi="Times New Roman" w:cs="Times New Roman"/>
                <w:szCs w:val="24"/>
              </w:rPr>
              <w:t>17S0</w:t>
            </w:r>
            <w:r>
              <w:rPr>
                <w:rFonts w:ascii="Times New Roman" w:hAnsi="Times New Roman" w:cs="Times New Roman"/>
                <w:szCs w:val="24"/>
              </w:rPr>
              <w:t>4</w:t>
            </w:r>
            <w:r>
              <w:rPr>
                <w:rFonts w:ascii="Times New Roman" w:hAnsi="Times New Roman"/>
                <w:szCs w:val="24"/>
              </w:rPr>
              <w:t>4</w:t>
            </w:r>
            <w:r w:rsidRPr="00D20623">
              <w:rPr>
                <w:rFonts w:ascii="Times New Roman" w:hAnsi="Times New Roman" w:cs="Times New Roman"/>
                <w:szCs w:val="24"/>
              </w:rPr>
              <w:t>0</w:t>
            </w:r>
            <w:r>
              <w:rPr>
                <w:rFonts w:ascii="Times New Roman" w:hAnsi="Times New Roman" w:cs="Times New Roman"/>
                <w:szCs w:val="24"/>
              </w:rPr>
              <w:t>1</w:t>
            </w:r>
          </w:p>
        </w:tc>
        <w:tc>
          <w:tcPr>
            <w:tcW w:w="3240" w:type="dxa"/>
          </w:tcPr>
          <w:p w:rsidR="0031765F" w:rsidRPr="00125114" w:rsidRDefault="0031765F" w:rsidP="00F36BB0">
            <w:pPr>
              <w:spacing w:before="20" w:after="20" w:line="240" w:lineRule="auto"/>
              <w:rPr>
                <w:rFonts w:ascii="Times New Roman" w:hAnsi="Times New Roman" w:cs="Times New Roman"/>
              </w:rPr>
            </w:pPr>
            <w:r w:rsidRPr="00125114">
              <w:rPr>
                <w:rFonts w:ascii="Times New Roman" w:hAnsi="Times New Roman" w:cs="Times New Roman"/>
              </w:rPr>
              <w:t>Journal Club</w:t>
            </w:r>
          </w:p>
        </w:tc>
        <w:tc>
          <w:tcPr>
            <w:tcW w:w="720" w:type="dxa"/>
            <w:vAlign w:val="center"/>
          </w:tcPr>
          <w:p w:rsidR="0031765F" w:rsidRPr="0035454D" w:rsidRDefault="0031765F"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1</w:t>
            </w:r>
          </w:p>
        </w:tc>
        <w:tc>
          <w:tcPr>
            <w:tcW w:w="810" w:type="dxa"/>
          </w:tcPr>
          <w:p w:rsidR="0031765F" w:rsidRPr="0035454D" w:rsidRDefault="0031765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31765F" w:rsidRPr="0035454D" w:rsidRDefault="0031765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31765F" w:rsidRPr="0035454D" w:rsidRDefault="0031765F"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1</w:t>
            </w:r>
          </w:p>
        </w:tc>
      </w:tr>
      <w:tr w:rsidR="0031765F" w:rsidRPr="0035454D" w:rsidTr="00F36BB0">
        <w:trPr>
          <w:jc w:val="center"/>
        </w:trPr>
        <w:tc>
          <w:tcPr>
            <w:tcW w:w="738" w:type="dxa"/>
          </w:tcPr>
          <w:p w:rsidR="0031765F" w:rsidRPr="0035454D" w:rsidRDefault="0031765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2.</w:t>
            </w:r>
          </w:p>
        </w:tc>
        <w:tc>
          <w:tcPr>
            <w:tcW w:w="1170" w:type="dxa"/>
          </w:tcPr>
          <w:p w:rsidR="0031765F" w:rsidRPr="0035454D" w:rsidRDefault="00347468" w:rsidP="00347468">
            <w:pPr>
              <w:pStyle w:val="NoSpacing"/>
              <w:rPr>
                <w:rFonts w:ascii="Times New Roman" w:hAnsi="Times New Roman"/>
                <w:sz w:val="24"/>
                <w:szCs w:val="24"/>
              </w:rPr>
            </w:pPr>
            <w:r w:rsidRPr="00D20623">
              <w:rPr>
                <w:rFonts w:ascii="Times New Roman" w:hAnsi="Times New Roman"/>
                <w:szCs w:val="24"/>
              </w:rPr>
              <w:t>17S0</w:t>
            </w:r>
            <w:r>
              <w:rPr>
                <w:rFonts w:ascii="Times New Roman" w:hAnsi="Times New Roman"/>
                <w:szCs w:val="24"/>
              </w:rPr>
              <w:t>44</w:t>
            </w:r>
            <w:r w:rsidRPr="00D20623">
              <w:rPr>
                <w:rFonts w:ascii="Times New Roman" w:hAnsi="Times New Roman"/>
                <w:szCs w:val="24"/>
              </w:rPr>
              <w:t>0</w:t>
            </w:r>
            <w:r>
              <w:rPr>
                <w:rFonts w:ascii="Times New Roman" w:hAnsi="Times New Roman"/>
                <w:szCs w:val="24"/>
              </w:rPr>
              <w:t>2</w:t>
            </w:r>
          </w:p>
        </w:tc>
        <w:tc>
          <w:tcPr>
            <w:tcW w:w="3240" w:type="dxa"/>
          </w:tcPr>
          <w:p w:rsidR="0031765F" w:rsidRPr="00125114" w:rsidRDefault="0031765F" w:rsidP="00F36BB0">
            <w:pPr>
              <w:spacing w:before="20" w:after="20" w:line="240" w:lineRule="auto"/>
              <w:rPr>
                <w:rFonts w:ascii="Times New Roman" w:hAnsi="Times New Roman" w:cs="Times New Roman"/>
              </w:rPr>
            </w:pPr>
            <w:r w:rsidRPr="00125114">
              <w:rPr>
                <w:rFonts w:ascii="Times New Roman" w:hAnsi="Times New Roman" w:cs="Times New Roman"/>
              </w:rPr>
              <w:t>Research work</w:t>
            </w:r>
          </w:p>
        </w:tc>
        <w:tc>
          <w:tcPr>
            <w:tcW w:w="720" w:type="dxa"/>
            <w:vAlign w:val="center"/>
          </w:tcPr>
          <w:p w:rsidR="0031765F" w:rsidRPr="0035454D" w:rsidRDefault="0031765F"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31</w:t>
            </w:r>
          </w:p>
        </w:tc>
        <w:tc>
          <w:tcPr>
            <w:tcW w:w="810" w:type="dxa"/>
          </w:tcPr>
          <w:p w:rsidR="0031765F" w:rsidRPr="0035454D" w:rsidRDefault="0031765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31765F" w:rsidRPr="0035454D" w:rsidRDefault="0031765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31765F" w:rsidRPr="0035454D" w:rsidRDefault="0031765F"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16</w:t>
            </w:r>
          </w:p>
        </w:tc>
      </w:tr>
      <w:tr w:rsidR="0031765F" w:rsidRPr="0035454D" w:rsidTr="00F36BB0">
        <w:trPr>
          <w:jc w:val="center"/>
        </w:trPr>
        <w:tc>
          <w:tcPr>
            <w:tcW w:w="738" w:type="dxa"/>
          </w:tcPr>
          <w:p w:rsidR="0031765F" w:rsidRPr="0035454D" w:rsidRDefault="0031765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3.</w:t>
            </w:r>
          </w:p>
        </w:tc>
        <w:tc>
          <w:tcPr>
            <w:tcW w:w="1170" w:type="dxa"/>
          </w:tcPr>
          <w:p w:rsidR="0031765F" w:rsidRPr="0035454D" w:rsidRDefault="00343561" w:rsidP="00343561">
            <w:pPr>
              <w:pStyle w:val="NoSpacing"/>
              <w:rPr>
                <w:rFonts w:ascii="Times New Roman" w:hAnsi="Times New Roman"/>
                <w:sz w:val="24"/>
                <w:szCs w:val="24"/>
              </w:rPr>
            </w:pPr>
            <w:r w:rsidRPr="00D20623">
              <w:rPr>
                <w:rFonts w:ascii="Times New Roman" w:hAnsi="Times New Roman"/>
                <w:szCs w:val="24"/>
              </w:rPr>
              <w:t>17S0</w:t>
            </w:r>
            <w:r>
              <w:rPr>
                <w:rFonts w:ascii="Times New Roman" w:hAnsi="Times New Roman"/>
                <w:szCs w:val="24"/>
              </w:rPr>
              <w:t>44</w:t>
            </w:r>
            <w:r w:rsidRPr="00D20623">
              <w:rPr>
                <w:rFonts w:ascii="Times New Roman" w:hAnsi="Times New Roman"/>
                <w:szCs w:val="24"/>
              </w:rPr>
              <w:t>0</w:t>
            </w:r>
            <w:r>
              <w:rPr>
                <w:rFonts w:ascii="Times New Roman" w:hAnsi="Times New Roman"/>
                <w:szCs w:val="24"/>
              </w:rPr>
              <w:t>3</w:t>
            </w:r>
          </w:p>
        </w:tc>
        <w:tc>
          <w:tcPr>
            <w:tcW w:w="3240" w:type="dxa"/>
          </w:tcPr>
          <w:p w:rsidR="0031765F" w:rsidRPr="00125114" w:rsidRDefault="0031765F" w:rsidP="00F36BB0">
            <w:pPr>
              <w:spacing w:before="20" w:after="20" w:line="240" w:lineRule="auto"/>
              <w:rPr>
                <w:rFonts w:ascii="Times New Roman" w:hAnsi="Times New Roman" w:cs="Times New Roman"/>
              </w:rPr>
            </w:pPr>
            <w:r w:rsidRPr="00125114">
              <w:rPr>
                <w:rFonts w:ascii="Times New Roman" w:hAnsi="Times New Roman" w:cs="Times New Roman"/>
              </w:rPr>
              <w:t>Discussion/ Final Presentation</w:t>
            </w:r>
          </w:p>
        </w:tc>
        <w:tc>
          <w:tcPr>
            <w:tcW w:w="720" w:type="dxa"/>
            <w:vAlign w:val="center"/>
          </w:tcPr>
          <w:p w:rsidR="0031765F" w:rsidRPr="0035454D" w:rsidRDefault="0031765F"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3</w:t>
            </w:r>
          </w:p>
        </w:tc>
        <w:tc>
          <w:tcPr>
            <w:tcW w:w="810" w:type="dxa"/>
          </w:tcPr>
          <w:p w:rsidR="0031765F" w:rsidRPr="0035454D" w:rsidRDefault="0031765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31765F" w:rsidRPr="0035454D" w:rsidRDefault="0031765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31765F" w:rsidRPr="0035454D" w:rsidRDefault="0031765F"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3</w:t>
            </w:r>
          </w:p>
        </w:tc>
      </w:tr>
      <w:tr w:rsidR="0031765F" w:rsidRPr="0035454D" w:rsidTr="00F36BB0">
        <w:trPr>
          <w:jc w:val="center"/>
        </w:trPr>
        <w:tc>
          <w:tcPr>
            <w:tcW w:w="5148" w:type="dxa"/>
            <w:gridSpan w:val="3"/>
          </w:tcPr>
          <w:p w:rsidR="0031765F" w:rsidRPr="0035454D" w:rsidRDefault="0031765F" w:rsidP="00F36BB0">
            <w:pPr>
              <w:tabs>
                <w:tab w:val="left" w:pos="3097"/>
              </w:tabs>
              <w:spacing w:before="20" w:after="20" w:line="240" w:lineRule="auto"/>
              <w:rPr>
                <w:rFonts w:ascii="Times New Roman" w:hAnsi="Times New Roman" w:cs="Times New Roman"/>
                <w:sz w:val="24"/>
                <w:szCs w:val="24"/>
              </w:rPr>
            </w:pPr>
            <w:r w:rsidRPr="0035454D">
              <w:rPr>
                <w:rFonts w:ascii="Times New Roman" w:hAnsi="Times New Roman" w:cs="Times New Roman"/>
                <w:sz w:val="24"/>
                <w:szCs w:val="24"/>
              </w:rPr>
              <w:tab/>
              <w:t>Total</w:t>
            </w:r>
          </w:p>
        </w:tc>
        <w:tc>
          <w:tcPr>
            <w:tcW w:w="720" w:type="dxa"/>
            <w:vAlign w:val="center"/>
          </w:tcPr>
          <w:p w:rsidR="0031765F" w:rsidRPr="0035454D" w:rsidRDefault="0031765F"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35</w:t>
            </w:r>
          </w:p>
        </w:tc>
        <w:tc>
          <w:tcPr>
            <w:tcW w:w="810" w:type="dxa"/>
          </w:tcPr>
          <w:p w:rsidR="0031765F" w:rsidRPr="0035454D" w:rsidRDefault="0031765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630" w:type="dxa"/>
          </w:tcPr>
          <w:p w:rsidR="0031765F" w:rsidRPr="0035454D" w:rsidRDefault="0031765F" w:rsidP="00F36BB0">
            <w:pPr>
              <w:tabs>
                <w:tab w:val="center" w:pos="4320"/>
                <w:tab w:val="right" w:pos="8640"/>
              </w:tabs>
              <w:rPr>
                <w:rFonts w:ascii="Times New Roman" w:eastAsia="Calibri" w:hAnsi="Times New Roman" w:cs="Times New Roman"/>
                <w:sz w:val="24"/>
                <w:szCs w:val="24"/>
              </w:rPr>
            </w:pPr>
            <w:r w:rsidRPr="0035454D">
              <w:rPr>
                <w:rFonts w:ascii="Times New Roman" w:eastAsia="Calibri" w:hAnsi="Times New Roman" w:cs="Times New Roman"/>
                <w:sz w:val="24"/>
                <w:szCs w:val="24"/>
              </w:rPr>
              <w:t>-</w:t>
            </w:r>
          </w:p>
        </w:tc>
        <w:tc>
          <w:tcPr>
            <w:tcW w:w="900" w:type="dxa"/>
            <w:vAlign w:val="center"/>
          </w:tcPr>
          <w:p w:rsidR="0031765F" w:rsidRPr="0035454D" w:rsidRDefault="0031765F" w:rsidP="00F36BB0">
            <w:pPr>
              <w:spacing w:before="20" w:after="20" w:line="240" w:lineRule="auto"/>
              <w:jc w:val="center"/>
              <w:rPr>
                <w:rFonts w:ascii="Times New Roman" w:hAnsi="Times New Roman" w:cs="Times New Roman"/>
                <w:sz w:val="24"/>
                <w:szCs w:val="24"/>
              </w:rPr>
            </w:pPr>
            <w:r w:rsidRPr="0035454D">
              <w:rPr>
                <w:rFonts w:ascii="Times New Roman" w:hAnsi="Times New Roman" w:cs="Times New Roman"/>
                <w:sz w:val="24"/>
                <w:szCs w:val="24"/>
              </w:rPr>
              <w:t>20</w:t>
            </w:r>
          </w:p>
        </w:tc>
      </w:tr>
    </w:tbl>
    <w:p w:rsidR="0031765F" w:rsidRPr="0035454D" w:rsidRDefault="0031765F" w:rsidP="0031765F">
      <w:pPr>
        <w:rPr>
          <w:rFonts w:ascii="Times New Roman" w:hAnsi="Times New Roman" w:cs="Times New Roman"/>
          <w:sz w:val="24"/>
          <w:szCs w:val="24"/>
        </w:rPr>
      </w:pPr>
    </w:p>
    <w:p w:rsidR="0031765F" w:rsidRPr="0035454D" w:rsidRDefault="0031765F" w:rsidP="0031765F">
      <w:pPr>
        <w:rPr>
          <w:rFonts w:ascii="Times New Roman" w:hAnsi="Times New Roman" w:cs="Times New Roman"/>
          <w:bCs/>
          <w:sz w:val="24"/>
          <w:szCs w:val="24"/>
        </w:rPr>
      </w:pPr>
    </w:p>
    <w:p w:rsidR="0031765F" w:rsidRPr="0035454D" w:rsidRDefault="0031765F" w:rsidP="0031765F">
      <w:pPr>
        <w:rPr>
          <w:rFonts w:ascii="Times New Roman" w:hAnsi="Times New Roman" w:cs="Times New Roman"/>
          <w:bCs/>
          <w:sz w:val="24"/>
          <w:szCs w:val="24"/>
        </w:rPr>
      </w:pPr>
      <w:r w:rsidRPr="0035454D">
        <w:rPr>
          <w:rFonts w:ascii="Times New Roman" w:hAnsi="Times New Roman" w:cs="Times New Roman"/>
          <w:bCs/>
          <w:sz w:val="24"/>
          <w:szCs w:val="24"/>
        </w:rPr>
        <w:br w:type="page"/>
      </w:r>
    </w:p>
    <w:p w:rsidR="0031765F" w:rsidRPr="0035454D" w:rsidRDefault="0031765F" w:rsidP="0031765F">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31765F" w:rsidRPr="0035454D" w:rsidRDefault="0031765F" w:rsidP="0031765F">
      <w:pPr>
        <w:pStyle w:val="NoSpacing"/>
        <w:rPr>
          <w:rFonts w:ascii="Times New Roman" w:eastAsia="Arial" w:hAnsi="Times New Roman"/>
          <w:b/>
          <w:sz w:val="24"/>
          <w:szCs w:val="24"/>
        </w:rPr>
      </w:pPr>
    </w:p>
    <w:p w:rsidR="0031765F" w:rsidRPr="0035454D" w:rsidRDefault="0031765F" w:rsidP="0031765F">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31765F" w:rsidRDefault="0031765F" w:rsidP="0031765F">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B94E5B" w:rsidRPr="00103B02" w:rsidRDefault="00ED5A59" w:rsidP="00B94E5B">
      <w:pPr>
        <w:jc w:val="center"/>
        <w:rPr>
          <w:rFonts w:ascii="Times New Roman" w:hAnsi="Times New Roman" w:cs="Times New Roman"/>
          <w:b/>
        </w:rPr>
      </w:pPr>
      <w:r w:rsidRPr="00ED5A59">
        <w:rPr>
          <w:rFonts w:ascii="Times New Roman" w:hAnsi="Times New Roman" w:cs="Times New Roman"/>
          <w:b/>
          <w:szCs w:val="24"/>
        </w:rPr>
        <w:t>(17S0</w:t>
      </w:r>
      <w:r>
        <w:rPr>
          <w:rFonts w:ascii="Times New Roman" w:hAnsi="Times New Roman" w:cs="Times New Roman"/>
          <w:b/>
          <w:szCs w:val="24"/>
        </w:rPr>
        <w:t>1</w:t>
      </w:r>
      <w:r>
        <w:rPr>
          <w:rFonts w:ascii="Times New Roman" w:hAnsi="Times New Roman"/>
          <w:b/>
          <w:szCs w:val="24"/>
        </w:rPr>
        <w:t>1</w:t>
      </w:r>
      <w:r w:rsidRPr="00ED5A59">
        <w:rPr>
          <w:rFonts w:ascii="Times New Roman" w:hAnsi="Times New Roman" w:cs="Times New Roman"/>
          <w:b/>
          <w:szCs w:val="24"/>
        </w:rPr>
        <w:t>01)</w:t>
      </w:r>
      <w:r>
        <w:rPr>
          <w:rFonts w:ascii="Times New Roman" w:hAnsi="Times New Roman" w:cs="Times New Roman"/>
          <w:szCs w:val="24"/>
        </w:rPr>
        <w:t xml:space="preserve">  </w:t>
      </w:r>
      <w:r w:rsidR="00B94E5B" w:rsidRPr="00103B02">
        <w:rPr>
          <w:rFonts w:ascii="Times New Roman" w:hAnsi="Times New Roman" w:cs="Times New Roman"/>
          <w:b/>
        </w:rPr>
        <w:t>MODERN PHARMACEUTICAL ANALYTICAL TECHNIQUES</w:t>
      </w:r>
    </w:p>
    <w:p w:rsidR="00B94E5B" w:rsidRPr="00BF1F99" w:rsidRDefault="00B94E5B" w:rsidP="00B94E5B">
      <w:pPr>
        <w:jc w:val="both"/>
        <w:rPr>
          <w:rFonts w:ascii="Times New Roman" w:hAnsi="Times New Roman" w:cs="Times New Roman"/>
          <w:b/>
          <w:sz w:val="24"/>
          <w:szCs w:val="24"/>
        </w:rPr>
      </w:pPr>
      <w:r w:rsidRPr="00BF1F99">
        <w:rPr>
          <w:rFonts w:ascii="Times New Roman" w:hAnsi="Times New Roman" w:cs="Times New Roman"/>
          <w:b/>
          <w:sz w:val="24"/>
          <w:szCs w:val="24"/>
        </w:rPr>
        <w:t>Scope</w:t>
      </w:r>
    </w:p>
    <w:p w:rsidR="00B94E5B" w:rsidRPr="00BF1F99" w:rsidRDefault="00B94E5B" w:rsidP="00B94E5B">
      <w:pPr>
        <w:jc w:val="both"/>
        <w:rPr>
          <w:rFonts w:ascii="Times New Roman" w:hAnsi="Times New Roman" w:cs="Times New Roman"/>
          <w:sz w:val="24"/>
          <w:szCs w:val="24"/>
        </w:rPr>
      </w:pPr>
      <w:r w:rsidRPr="00BF1F99">
        <w:rPr>
          <w:rFonts w:ascii="Times New Roman" w:hAnsi="Times New Roman" w:cs="Times New Roman"/>
          <w:sz w:val="24"/>
          <w:szCs w:val="24"/>
        </w:rPr>
        <w:t>This subject deals with various advanced analytical instrumental techniques for</w:t>
      </w:r>
      <w:r w:rsidR="00103B02">
        <w:rPr>
          <w:rFonts w:ascii="Times New Roman" w:hAnsi="Times New Roman" w:cs="Times New Roman"/>
          <w:sz w:val="24"/>
          <w:szCs w:val="24"/>
        </w:rPr>
        <w:t xml:space="preserve"> </w:t>
      </w:r>
      <w:r w:rsidRPr="00BF1F99">
        <w:rPr>
          <w:rFonts w:ascii="Times New Roman" w:hAnsi="Times New Roman" w:cs="Times New Roman"/>
          <w:sz w:val="24"/>
          <w:szCs w:val="24"/>
        </w:rPr>
        <w:t>identification, characterization and quantification of drugs. Instruments dealt are</w:t>
      </w:r>
      <w:r w:rsidR="00103B02">
        <w:rPr>
          <w:rFonts w:ascii="Times New Roman" w:hAnsi="Times New Roman" w:cs="Times New Roman"/>
          <w:sz w:val="24"/>
          <w:szCs w:val="24"/>
        </w:rPr>
        <w:t xml:space="preserve"> </w:t>
      </w:r>
      <w:r w:rsidRPr="00BF1F99">
        <w:rPr>
          <w:rFonts w:ascii="Times New Roman" w:hAnsi="Times New Roman" w:cs="Times New Roman"/>
          <w:sz w:val="24"/>
          <w:szCs w:val="24"/>
        </w:rPr>
        <w:t>NMR, Mass spectrometer, IR, HPLC, GC etc.</w:t>
      </w:r>
    </w:p>
    <w:p w:rsidR="00B94E5B" w:rsidRPr="00BF1F99" w:rsidRDefault="00B94E5B" w:rsidP="00B94E5B">
      <w:pPr>
        <w:jc w:val="both"/>
        <w:rPr>
          <w:rFonts w:ascii="Times New Roman" w:hAnsi="Times New Roman" w:cs="Times New Roman"/>
          <w:b/>
          <w:sz w:val="24"/>
          <w:szCs w:val="24"/>
        </w:rPr>
      </w:pPr>
      <w:r w:rsidRPr="00BF1F99">
        <w:rPr>
          <w:rFonts w:ascii="Times New Roman" w:hAnsi="Times New Roman" w:cs="Times New Roman"/>
          <w:b/>
          <w:sz w:val="24"/>
          <w:szCs w:val="24"/>
        </w:rPr>
        <w:t>Objectives</w:t>
      </w:r>
    </w:p>
    <w:p w:rsidR="00B94E5B" w:rsidRPr="00BF1F99" w:rsidRDefault="00B94E5B" w:rsidP="00B94E5B">
      <w:pPr>
        <w:jc w:val="both"/>
        <w:rPr>
          <w:rFonts w:ascii="Times New Roman" w:hAnsi="Times New Roman" w:cs="Times New Roman"/>
          <w:sz w:val="24"/>
          <w:szCs w:val="24"/>
        </w:rPr>
      </w:pPr>
      <w:r w:rsidRPr="00BF1F99">
        <w:rPr>
          <w:rFonts w:ascii="Times New Roman" w:hAnsi="Times New Roman" w:cs="Times New Roman"/>
          <w:sz w:val="24"/>
          <w:szCs w:val="24"/>
        </w:rPr>
        <w:t>After completion of course student is able to know,</w:t>
      </w:r>
    </w:p>
    <w:p w:rsidR="00B94E5B" w:rsidRPr="0034518A" w:rsidRDefault="00B94E5B" w:rsidP="00B94E5B">
      <w:pPr>
        <w:pStyle w:val="ListParagraph"/>
        <w:numPr>
          <w:ilvl w:val="0"/>
          <w:numId w:val="26"/>
        </w:numPr>
        <w:spacing w:after="160" w:line="259" w:lineRule="auto"/>
        <w:ind w:left="360"/>
        <w:jc w:val="both"/>
      </w:pPr>
      <w:r w:rsidRPr="0034518A">
        <w:t>Chemicals and Excipients</w:t>
      </w:r>
    </w:p>
    <w:p w:rsidR="00B94E5B" w:rsidRPr="0034518A" w:rsidRDefault="00B94E5B" w:rsidP="00B94E5B">
      <w:pPr>
        <w:pStyle w:val="ListParagraph"/>
        <w:numPr>
          <w:ilvl w:val="0"/>
          <w:numId w:val="26"/>
        </w:numPr>
        <w:spacing w:after="160" w:line="259" w:lineRule="auto"/>
        <w:ind w:left="360"/>
        <w:jc w:val="both"/>
      </w:pPr>
      <w:r w:rsidRPr="0034518A">
        <w:t>The analysis of various drugs in single and combination dosage forms</w:t>
      </w:r>
    </w:p>
    <w:p w:rsidR="00B94E5B" w:rsidRPr="0034518A" w:rsidRDefault="00B94E5B" w:rsidP="00B94E5B">
      <w:pPr>
        <w:pStyle w:val="ListParagraph"/>
        <w:numPr>
          <w:ilvl w:val="0"/>
          <w:numId w:val="26"/>
        </w:numPr>
        <w:spacing w:after="160" w:line="259" w:lineRule="auto"/>
        <w:ind w:left="360"/>
        <w:jc w:val="both"/>
      </w:pPr>
      <w:r w:rsidRPr="0034518A">
        <w:t>Theoretical and practical skills of the instruments</w:t>
      </w:r>
    </w:p>
    <w:p w:rsidR="007E0FEB" w:rsidRPr="00835F3B" w:rsidRDefault="007E0FEB" w:rsidP="007E0FEB">
      <w:pPr>
        <w:rPr>
          <w:rFonts w:ascii="Times New Roman" w:hAnsi="Times New Roman" w:cs="Times New Roman"/>
          <w:b/>
          <w:szCs w:val="24"/>
        </w:rPr>
      </w:pPr>
      <w:r w:rsidRPr="00835F3B">
        <w:rPr>
          <w:rFonts w:ascii="Times New Roman" w:hAnsi="Times New Roman" w:cs="Times New Roman"/>
          <w:b/>
          <w:szCs w:val="24"/>
        </w:rPr>
        <w:t xml:space="preserve">THEORY </w:t>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r>
      <w:r w:rsidRPr="00835F3B">
        <w:rPr>
          <w:rFonts w:ascii="Times New Roman" w:hAnsi="Times New Roman" w:cs="Times New Roman"/>
          <w:b/>
          <w:szCs w:val="24"/>
        </w:rPr>
        <w:tab/>
        <w:t>60 HOURS</w:t>
      </w:r>
    </w:p>
    <w:p w:rsidR="007E0FEB" w:rsidRPr="00835F3B" w:rsidRDefault="007E0FEB" w:rsidP="007E0FEB">
      <w:pPr>
        <w:pStyle w:val="ListParagraph"/>
        <w:numPr>
          <w:ilvl w:val="0"/>
          <w:numId w:val="24"/>
        </w:numPr>
        <w:spacing w:after="160" w:line="259" w:lineRule="auto"/>
        <w:ind w:left="360"/>
        <w:jc w:val="both"/>
      </w:pPr>
      <w:r>
        <w:t xml:space="preserve">                                                                                                                                  </w:t>
      </w:r>
      <w:r w:rsidRPr="00835F3B">
        <w:t>11 hrs</w:t>
      </w:r>
    </w:p>
    <w:p w:rsidR="007E0FEB" w:rsidRPr="00835F3B" w:rsidRDefault="007E0FEB" w:rsidP="007E0FEB">
      <w:pPr>
        <w:pStyle w:val="ListParagraph"/>
        <w:ind w:left="360" w:hanging="360"/>
        <w:jc w:val="both"/>
      </w:pPr>
      <w:r w:rsidRPr="00835F3B">
        <w:t>a. UV-Visible spectroscopy: Introduction, Theory, Laws, Instrumentation associated with UV Visible spectroscopy, Choice of solvents and solvent effect and Applications of UV Visible spectroscopy.</w:t>
      </w:r>
    </w:p>
    <w:p w:rsidR="007E0FEB" w:rsidRPr="00835F3B" w:rsidRDefault="007E0FEB" w:rsidP="007E0FEB">
      <w:pPr>
        <w:ind w:left="360" w:hanging="360"/>
        <w:jc w:val="both"/>
        <w:rPr>
          <w:rFonts w:ascii="Times New Roman" w:hAnsi="Times New Roman" w:cs="Times New Roman"/>
          <w:szCs w:val="24"/>
        </w:rPr>
      </w:pPr>
      <w:r w:rsidRPr="00835F3B">
        <w:rPr>
          <w:rFonts w:ascii="Times New Roman" w:hAnsi="Times New Roman" w:cs="Times New Roman"/>
          <w:szCs w:val="24"/>
        </w:rPr>
        <w:t xml:space="preserve">b. IR spectroscopy: Theory, Modes of Molecular vibrations, Sample handling,  </w:t>
      </w:r>
    </w:p>
    <w:p w:rsidR="007E0FEB" w:rsidRPr="00835F3B" w:rsidRDefault="007E0FEB" w:rsidP="007E0FEB">
      <w:pPr>
        <w:ind w:left="360" w:hanging="360"/>
        <w:jc w:val="both"/>
        <w:rPr>
          <w:rFonts w:ascii="Times New Roman" w:hAnsi="Times New Roman" w:cs="Times New Roman"/>
          <w:szCs w:val="24"/>
        </w:rPr>
      </w:pPr>
      <w:r w:rsidRPr="00835F3B">
        <w:rPr>
          <w:rFonts w:ascii="Times New Roman" w:hAnsi="Times New Roman" w:cs="Times New Roman"/>
          <w:szCs w:val="24"/>
        </w:rPr>
        <w:t xml:space="preserve">Instrumentation of Dispersive and Fourier -Transform IR Spectrometer, Factors     </w:t>
      </w:r>
    </w:p>
    <w:p w:rsidR="007E0FEB" w:rsidRPr="00835F3B" w:rsidRDefault="007E0FEB" w:rsidP="007E0FEB">
      <w:pPr>
        <w:ind w:left="360" w:hanging="360"/>
        <w:jc w:val="both"/>
        <w:rPr>
          <w:rFonts w:ascii="Times New Roman" w:hAnsi="Times New Roman" w:cs="Times New Roman"/>
          <w:szCs w:val="24"/>
        </w:rPr>
      </w:pPr>
      <w:r w:rsidRPr="00835F3B">
        <w:rPr>
          <w:rFonts w:ascii="Times New Roman" w:hAnsi="Times New Roman" w:cs="Times New Roman"/>
          <w:szCs w:val="24"/>
        </w:rPr>
        <w:t xml:space="preserve">affecting </w:t>
      </w:r>
      <w:proofErr w:type="spellStart"/>
      <w:r w:rsidRPr="00835F3B">
        <w:rPr>
          <w:rFonts w:ascii="Times New Roman" w:hAnsi="Times New Roman" w:cs="Times New Roman"/>
          <w:szCs w:val="24"/>
        </w:rPr>
        <w:t>vibrationalfrequencies</w:t>
      </w:r>
      <w:proofErr w:type="spellEnd"/>
      <w:r w:rsidRPr="00835F3B">
        <w:rPr>
          <w:rFonts w:ascii="Times New Roman" w:hAnsi="Times New Roman" w:cs="Times New Roman"/>
          <w:szCs w:val="24"/>
        </w:rPr>
        <w:t xml:space="preserve"> and Applications of IR spectroscopy</w:t>
      </w:r>
    </w:p>
    <w:p w:rsidR="007E0FEB" w:rsidRPr="00835F3B" w:rsidRDefault="007E0FEB" w:rsidP="007E0FEB">
      <w:pPr>
        <w:ind w:left="360" w:hanging="360"/>
        <w:jc w:val="both"/>
        <w:rPr>
          <w:rFonts w:ascii="Times New Roman" w:hAnsi="Times New Roman" w:cs="Times New Roman"/>
          <w:szCs w:val="24"/>
        </w:rPr>
      </w:pPr>
      <w:r w:rsidRPr="00835F3B">
        <w:rPr>
          <w:rFonts w:ascii="Times New Roman" w:hAnsi="Times New Roman" w:cs="Times New Roman"/>
          <w:szCs w:val="24"/>
        </w:rPr>
        <w:t xml:space="preserve">c. </w:t>
      </w:r>
      <w:proofErr w:type="spellStart"/>
      <w:r w:rsidRPr="00835F3B">
        <w:rPr>
          <w:rFonts w:ascii="Times New Roman" w:hAnsi="Times New Roman" w:cs="Times New Roman"/>
          <w:szCs w:val="24"/>
        </w:rPr>
        <w:t>Spectroflourimetry</w:t>
      </w:r>
      <w:proofErr w:type="spellEnd"/>
      <w:r w:rsidRPr="00835F3B">
        <w:rPr>
          <w:rFonts w:ascii="Times New Roman" w:hAnsi="Times New Roman" w:cs="Times New Roman"/>
          <w:szCs w:val="24"/>
        </w:rPr>
        <w:t xml:space="preserve">: Theory of Fluorescence, </w:t>
      </w:r>
      <w:proofErr w:type="spellStart"/>
      <w:r w:rsidRPr="00835F3B">
        <w:rPr>
          <w:rFonts w:ascii="Times New Roman" w:hAnsi="Times New Roman" w:cs="Times New Roman"/>
          <w:szCs w:val="24"/>
        </w:rPr>
        <w:t>Factorsaffecting</w:t>
      </w:r>
      <w:proofErr w:type="spellEnd"/>
      <w:r w:rsidRPr="00835F3B">
        <w:rPr>
          <w:rFonts w:ascii="Times New Roman" w:hAnsi="Times New Roman" w:cs="Times New Roman"/>
          <w:szCs w:val="24"/>
        </w:rPr>
        <w:t xml:space="preserve"> fluorescence, Quenchers, </w:t>
      </w:r>
    </w:p>
    <w:p w:rsidR="007E0FEB" w:rsidRPr="00835F3B" w:rsidRDefault="007E0FEB" w:rsidP="007E0FEB">
      <w:pPr>
        <w:ind w:left="360" w:hanging="360"/>
        <w:jc w:val="both"/>
        <w:rPr>
          <w:rFonts w:ascii="Times New Roman" w:hAnsi="Times New Roman" w:cs="Times New Roman"/>
          <w:szCs w:val="24"/>
        </w:rPr>
      </w:pPr>
      <w:r w:rsidRPr="00835F3B">
        <w:rPr>
          <w:rFonts w:ascii="Times New Roman" w:hAnsi="Times New Roman" w:cs="Times New Roman"/>
          <w:szCs w:val="24"/>
        </w:rPr>
        <w:t xml:space="preserve">Instrumentation </w:t>
      </w:r>
      <w:proofErr w:type="spellStart"/>
      <w:r w:rsidRPr="00835F3B">
        <w:rPr>
          <w:rFonts w:ascii="Times New Roman" w:hAnsi="Times New Roman" w:cs="Times New Roman"/>
          <w:szCs w:val="24"/>
        </w:rPr>
        <w:t>andApplications</w:t>
      </w:r>
      <w:proofErr w:type="spellEnd"/>
      <w:r w:rsidRPr="00835F3B">
        <w:rPr>
          <w:rFonts w:ascii="Times New Roman" w:hAnsi="Times New Roman" w:cs="Times New Roman"/>
          <w:szCs w:val="24"/>
        </w:rPr>
        <w:t xml:space="preserve"> of fluorescence spectrophotometer.</w:t>
      </w:r>
    </w:p>
    <w:p w:rsidR="007E0FEB" w:rsidRPr="00835F3B" w:rsidRDefault="007E0FEB" w:rsidP="007E0FEB">
      <w:pPr>
        <w:ind w:left="360" w:hanging="360"/>
        <w:jc w:val="both"/>
        <w:rPr>
          <w:rFonts w:ascii="Times New Roman" w:hAnsi="Times New Roman" w:cs="Times New Roman"/>
          <w:szCs w:val="24"/>
        </w:rPr>
      </w:pPr>
      <w:r w:rsidRPr="00835F3B">
        <w:rPr>
          <w:rFonts w:ascii="Times New Roman" w:hAnsi="Times New Roman" w:cs="Times New Roman"/>
          <w:szCs w:val="24"/>
        </w:rPr>
        <w:t xml:space="preserve">d. Flame emission spectroscopy and Atomic </w:t>
      </w:r>
      <w:proofErr w:type="spellStart"/>
      <w:r w:rsidRPr="00835F3B">
        <w:rPr>
          <w:rFonts w:ascii="Times New Roman" w:hAnsi="Times New Roman" w:cs="Times New Roman"/>
          <w:szCs w:val="24"/>
        </w:rPr>
        <w:t>absorptionspectroscopy</w:t>
      </w:r>
      <w:proofErr w:type="spellEnd"/>
      <w:r w:rsidRPr="00835F3B">
        <w:rPr>
          <w:rFonts w:ascii="Times New Roman" w:hAnsi="Times New Roman" w:cs="Times New Roman"/>
          <w:szCs w:val="24"/>
        </w:rPr>
        <w:t xml:space="preserve">: Principle, </w:t>
      </w:r>
    </w:p>
    <w:p w:rsidR="007E0FEB" w:rsidRPr="00835F3B" w:rsidRDefault="007E0FEB" w:rsidP="007E0FEB">
      <w:pPr>
        <w:ind w:left="360" w:hanging="360"/>
        <w:jc w:val="both"/>
        <w:rPr>
          <w:rFonts w:ascii="Times New Roman" w:hAnsi="Times New Roman" w:cs="Times New Roman"/>
          <w:szCs w:val="24"/>
        </w:rPr>
      </w:pPr>
      <w:r w:rsidRPr="00835F3B">
        <w:rPr>
          <w:rFonts w:ascii="Times New Roman" w:hAnsi="Times New Roman" w:cs="Times New Roman"/>
          <w:szCs w:val="24"/>
        </w:rPr>
        <w:t xml:space="preserve">Instrumentation, Interferences </w:t>
      </w:r>
      <w:proofErr w:type="spellStart"/>
      <w:r w:rsidRPr="00835F3B">
        <w:rPr>
          <w:rFonts w:ascii="Times New Roman" w:hAnsi="Times New Roman" w:cs="Times New Roman"/>
          <w:szCs w:val="24"/>
        </w:rPr>
        <w:t>andApplications</w:t>
      </w:r>
      <w:proofErr w:type="spellEnd"/>
      <w:r w:rsidRPr="00835F3B">
        <w:rPr>
          <w:rFonts w:ascii="Times New Roman" w:hAnsi="Times New Roman" w:cs="Times New Roman"/>
          <w:szCs w:val="24"/>
        </w:rPr>
        <w:t>.</w:t>
      </w:r>
    </w:p>
    <w:p w:rsidR="007E0FEB" w:rsidRPr="00835F3B" w:rsidRDefault="007E0FEB" w:rsidP="007E0FEB">
      <w:pPr>
        <w:pStyle w:val="ListParagraph"/>
        <w:numPr>
          <w:ilvl w:val="0"/>
          <w:numId w:val="24"/>
        </w:numPr>
        <w:spacing w:after="160" w:line="259" w:lineRule="auto"/>
        <w:ind w:left="360"/>
        <w:jc w:val="both"/>
      </w:pPr>
      <w:r w:rsidRPr="00835F3B">
        <w:t xml:space="preserve">                                                                                                                                     11hrs</w:t>
      </w:r>
    </w:p>
    <w:p w:rsidR="007E0FEB" w:rsidRPr="00835F3B" w:rsidRDefault="007E0FEB" w:rsidP="007E0FEB">
      <w:pPr>
        <w:pStyle w:val="ListParagraph"/>
        <w:spacing w:line="276" w:lineRule="auto"/>
        <w:ind w:left="360" w:hanging="360"/>
        <w:jc w:val="both"/>
      </w:pPr>
      <w:r>
        <w:t xml:space="preserve">      </w:t>
      </w:r>
      <w:r w:rsidRPr="00835F3B">
        <w:t xml:space="preserve">NMR spectroscopy: Quantum numbers and their role in </w:t>
      </w:r>
      <w:proofErr w:type="spellStart"/>
      <w:r w:rsidRPr="00835F3B">
        <w:t>NMR,Principle</w:t>
      </w:r>
      <w:proofErr w:type="spellEnd"/>
      <w:r w:rsidRPr="00835F3B">
        <w:t xml:space="preserve">, Instrumentation, Solvent requirement in </w:t>
      </w:r>
      <w:proofErr w:type="spellStart"/>
      <w:r w:rsidRPr="00835F3B">
        <w:t>NMR,Relaxation</w:t>
      </w:r>
      <w:proofErr w:type="spellEnd"/>
      <w:r w:rsidRPr="00835F3B">
        <w:t xml:space="preserve"> process, NMR signals in various </w:t>
      </w:r>
      <w:proofErr w:type="spellStart"/>
      <w:r w:rsidRPr="00835F3B">
        <w:t>compounds,Chemical</w:t>
      </w:r>
      <w:proofErr w:type="spellEnd"/>
      <w:r w:rsidRPr="00835F3B">
        <w:t xml:space="preserve"> shift, Factors influencing chemical shift, Spin-</w:t>
      </w:r>
      <w:proofErr w:type="spellStart"/>
      <w:r w:rsidRPr="00835F3B">
        <w:t>Spincoupling</w:t>
      </w:r>
      <w:proofErr w:type="spellEnd"/>
      <w:r w:rsidRPr="00835F3B">
        <w:t xml:space="preserve">, Coupling constant, Nuclear magnetic double </w:t>
      </w:r>
      <w:proofErr w:type="spellStart"/>
      <w:r w:rsidRPr="00835F3B">
        <w:t>resonance,Brief</w:t>
      </w:r>
      <w:proofErr w:type="spellEnd"/>
      <w:r w:rsidRPr="00835F3B">
        <w:t xml:space="preserve"> outline of principles of FT-NMR and 13C NMR. </w:t>
      </w:r>
      <w:proofErr w:type="spellStart"/>
      <w:r w:rsidRPr="00835F3B">
        <w:t>Applicationsof</w:t>
      </w:r>
      <w:proofErr w:type="spellEnd"/>
      <w:r w:rsidRPr="00835F3B">
        <w:t xml:space="preserve"> NMR spectroscopy.</w:t>
      </w:r>
    </w:p>
    <w:p w:rsidR="007E0FEB" w:rsidRPr="00835F3B" w:rsidRDefault="007E0FEB" w:rsidP="007E0FEB">
      <w:pPr>
        <w:pStyle w:val="ListParagraph"/>
        <w:numPr>
          <w:ilvl w:val="0"/>
          <w:numId w:val="24"/>
        </w:numPr>
        <w:spacing w:after="160" w:line="259" w:lineRule="auto"/>
        <w:ind w:left="360"/>
        <w:jc w:val="both"/>
      </w:pPr>
      <w:r w:rsidRPr="00835F3B">
        <w:t xml:space="preserve">                                                                                                                                     11hrs</w:t>
      </w:r>
    </w:p>
    <w:p w:rsidR="007E0FEB" w:rsidRPr="00835F3B" w:rsidRDefault="007E0FEB" w:rsidP="007E0FEB">
      <w:pPr>
        <w:pStyle w:val="ListParagraph"/>
        <w:spacing w:line="276" w:lineRule="auto"/>
        <w:ind w:left="0"/>
        <w:jc w:val="both"/>
      </w:pPr>
      <w:r w:rsidRPr="00835F3B">
        <w:lastRenderedPageBreak/>
        <w:t xml:space="preserve">Mass Spectroscopy: Principle, Theory, Instrumentation of </w:t>
      </w:r>
      <w:proofErr w:type="spellStart"/>
      <w:r w:rsidRPr="00835F3B">
        <w:t>MassSpectroscopy</w:t>
      </w:r>
      <w:proofErr w:type="spellEnd"/>
      <w:r w:rsidRPr="00835F3B">
        <w:t xml:space="preserve">, Different types of ionization like electron </w:t>
      </w:r>
      <w:proofErr w:type="spellStart"/>
      <w:r w:rsidRPr="00835F3B">
        <w:t>impact,chemical</w:t>
      </w:r>
      <w:proofErr w:type="spellEnd"/>
      <w:r w:rsidRPr="00835F3B">
        <w:t xml:space="preserve">, field, FAB and MALDI, APCI, ESI, APPI Analyzers </w:t>
      </w:r>
      <w:proofErr w:type="spellStart"/>
      <w:r w:rsidRPr="00835F3B">
        <w:t>ofQuadrupole</w:t>
      </w:r>
      <w:proofErr w:type="spellEnd"/>
      <w:r w:rsidRPr="00835F3B">
        <w:t xml:space="preserve"> and Time of Flight, Mass fragmentation and its </w:t>
      </w:r>
      <w:proofErr w:type="spellStart"/>
      <w:r w:rsidRPr="00835F3B">
        <w:t>rules,Meta</w:t>
      </w:r>
      <w:proofErr w:type="spellEnd"/>
      <w:r w:rsidRPr="00835F3B">
        <w:t xml:space="preserve"> stable ions, Isotopic peaks and Applications of Mass</w:t>
      </w:r>
      <w:r>
        <w:t xml:space="preserve"> </w:t>
      </w:r>
      <w:r w:rsidRPr="00835F3B">
        <w:t>spectroscopy</w:t>
      </w:r>
    </w:p>
    <w:p w:rsidR="007E0FEB" w:rsidRPr="00835F3B" w:rsidRDefault="007E0FEB" w:rsidP="007E0FEB">
      <w:pPr>
        <w:pStyle w:val="ListParagraph"/>
        <w:spacing w:line="276" w:lineRule="auto"/>
        <w:ind w:left="360" w:hanging="360"/>
        <w:jc w:val="both"/>
      </w:pPr>
    </w:p>
    <w:p w:rsidR="007E0FEB" w:rsidRPr="00835F3B" w:rsidRDefault="007E0FEB" w:rsidP="007E0FEB">
      <w:pPr>
        <w:pStyle w:val="ListParagraph"/>
        <w:numPr>
          <w:ilvl w:val="0"/>
          <w:numId w:val="24"/>
        </w:numPr>
        <w:spacing w:after="160" w:line="259" w:lineRule="auto"/>
        <w:ind w:left="360"/>
        <w:jc w:val="both"/>
      </w:pPr>
      <w:r>
        <w:t xml:space="preserve">                   </w:t>
      </w:r>
      <w:r w:rsidRPr="00835F3B">
        <w:t xml:space="preserve">                                                                                                                         11hrs</w:t>
      </w:r>
    </w:p>
    <w:p w:rsidR="007E0FEB" w:rsidRPr="00835F3B" w:rsidRDefault="007E0FEB" w:rsidP="007E0FEB">
      <w:pPr>
        <w:pStyle w:val="ListParagraph"/>
        <w:tabs>
          <w:tab w:val="left" w:pos="90"/>
        </w:tabs>
        <w:spacing w:line="276" w:lineRule="auto"/>
        <w:ind w:left="0"/>
        <w:jc w:val="both"/>
      </w:pPr>
      <w:r w:rsidRPr="00835F3B">
        <w:t>Chromatography: Principle, apparatus, instrumentation,</w:t>
      </w:r>
      <w:r>
        <w:t xml:space="preserve"> </w:t>
      </w:r>
      <w:r w:rsidRPr="00835F3B">
        <w:t>chromatographic parameters, factors affecting resolution and</w:t>
      </w:r>
      <w:r>
        <w:t xml:space="preserve"> </w:t>
      </w:r>
      <w:r w:rsidRPr="00835F3B">
        <w:t xml:space="preserve">applications of the following: a)Paper chromatography b) Thin Layer </w:t>
      </w:r>
      <w:proofErr w:type="spellStart"/>
      <w:r w:rsidRPr="00835F3B">
        <w:t>chromatographyc</w:t>
      </w:r>
      <w:proofErr w:type="spellEnd"/>
      <w:r w:rsidRPr="00835F3B">
        <w:t xml:space="preserve">) Ion exchange chromatography d) Column </w:t>
      </w:r>
      <w:proofErr w:type="spellStart"/>
      <w:r w:rsidRPr="00835F3B">
        <w:t>chromatographye</w:t>
      </w:r>
      <w:proofErr w:type="spellEnd"/>
      <w:r w:rsidRPr="00835F3B">
        <w:t xml:space="preserve">) Gas chromatography f) High Performance </w:t>
      </w:r>
      <w:proofErr w:type="spellStart"/>
      <w:r w:rsidRPr="00835F3B">
        <w:t>Liquidchromatographyg</w:t>
      </w:r>
      <w:proofErr w:type="spellEnd"/>
      <w:r w:rsidRPr="00835F3B">
        <w:t>) Affinity chromatography</w:t>
      </w:r>
    </w:p>
    <w:p w:rsidR="007E0FEB" w:rsidRPr="00835F3B" w:rsidRDefault="007E0FEB" w:rsidP="007E0FEB">
      <w:pPr>
        <w:tabs>
          <w:tab w:val="left" w:pos="8080"/>
        </w:tabs>
        <w:ind w:left="360" w:hanging="360"/>
        <w:jc w:val="both"/>
        <w:rPr>
          <w:rFonts w:ascii="Times New Roman" w:hAnsi="Times New Roman" w:cs="Times New Roman"/>
          <w:szCs w:val="24"/>
        </w:rPr>
      </w:pPr>
      <w:r w:rsidRPr="00835F3B">
        <w:rPr>
          <w:rFonts w:ascii="Times New Roman" w:hAnsi="Times New Roman" w:cs="Times New Roman"/>
          <w:szCs w:val="24"/>
        </w:rPr>
        <w:t xml:space="preserve">5 </w:t>
      </w:r>
      <w:r w:rsidRPr="00835F3B">
        <w:rPr>
          <w:rFonts w:ascii="Times New Roman" w:hAnsi="Times New Roman" w:cs="Times New Roman"/>
          <w:szCs w:val="24"/>
        </w:rPr>
        <w:tab/>
      </w:r>
      <w:r w:rsidRPr="00835F3B">
        <w:rPr>
          <w:rFonts w:ascii="Times New Roman" w:hAnsi="Times New Roman" w:cs="Times New Roman"/>
          <w:szCs w:val="24"/>
        </w:rPr>
        <w:tab/>
        <w:t>11hrs</w:t>
      </w:r>
    </w:p>
    <w:p w:rsidR="007E0FEB" w:rsidRPr="00835F3B" w:rsidRDefault="007E0FEB" w:rsidP="007E0FEB">
      <w:pPr>
        <w:spacing w:after="0"/>
        <w:ind w:left="360" w:hanging="360"/>
        <w:jc w:val="both"/>
        <w:rPr>
          <w:rFonts w:ascii="Times New Roman" w:hAnsi="Times New Roman" w:cs="Times New Roman"/>
          <w:szCs w:val="24"/>
        </w:rPr>
      </w:pPr>
      <w:r w:rsidRPr="00835F3B">
        <w:rPr>
          <w:rFonts w:ascii="Times New Roman" w:hAnsi="Times New Roman" w:cs="Times New Roman"/>
          <w:szCs w:val="24"/>
        </w:rPr>
        <w:t>a. Electrophoresis: Principle, Instrumentation, Working</w:t>
      </w:r>
      <w:r>
        <w:rPr>
          <w:rFonts w:ascii="Times New Roman" w:hAnsi="Times New Roman" w:cs="Times New Roman"/>
          <w:szCs w:val="24"/>
        </w:rPr>
        <w:t xml:space="preserve"> </w:t>
      </w:r>
      <w:r w:rsidRPr="00835F3B">
        <w:rPr>
          <w:rFonts w:ascii="Times New Roman" w:hAnsi="Times New Roman" w:cs="Times New Roman"/>
          <w:szCs w:val="24"/>
        </w:rPr>
        <w:t>conditions, factors affecting separation and applications of the</w:t>
      </w:r>
      <w:r>
        <w:rPr>
          <w:rFonts w:ascii="Times New Roman" w:hAnsi="Times New Roman" w:cs="Times New Roman"/>
          <w:szCs w:val="24"/>
        </w:rPr>
        <w:t xml:space="preserve"> </w:t>
      </w:r>
      <w:r w:rsidRPr="00835F3B">
        <w:rPr>
          <w:rFonts w:ascii="Times New Roman" w:hAnsi="Times New Roman" w:cs="Times New Roman"/>
          <w:szCs w:val="24"/>
        </w:rPr>
        <w:t>following:</w:t>
      </w:r>
    </w:p>
    <w:p w:rsidR="007E0FEB" w:rsidRPr="00835F3B" w:rsidRDefault="007E0FEB" w:rsidP="007E0FEB">
      <w:pPr>
        <w:spacing w:after="0"/>
        <w:ind w:left="360" w:hanging="360"/>
        <w:jc w:val="both"/>
        <w:rPr>
          <w:rFonts w:ascii="Times New Roman" w:hAnsi="Times New Roman" w:cs="Times New Roman"/>
          <w:szCs w:val="24"/>
        </w:rPr>
      </w:pPr>
      <w:r w:rsidRPr="00835F3B">
        <w:rPr>
          <w:rFonts w:ascii="Times New Roman" w:hAnsi="Times New Roman" w:cs="Times New Roman"/>
          <w:szCs w:val="24"/>
        </w:rPr>
        <w:t xml:space="preserve">a) Paper electrophoresis b) Gel electrophoresis c) Capillary electrophoresis </w:t>
      </w:r>
    </w:p>
    <w:p w:rsidR="007E0FEB" w:rsidRPr="00835F3B" w:rsidRDefault="007E0FEB" w:rsidP="007E0FEB">
      <w:pPr>
        <w:spacing w:after="0"/>
        <w:ind w:left="360" w:hanging="360"/>
        <w:jc w:val="both"/>
        <w:rPr>
          <w:rFonts w:ascii="Times New Roman" w:hAnsi="Times New Roman" w:cs="Times New Roman"/>
          <w:szCs w:val="24"/>
        </w:rPr>
      </w:pPr>
      <w:r w:rsidRPr="00835F3B">
        <w:rPr>
          <w:rFonts w:ascii="Times New Roman" w:hAnsi="Times New Roman" w:cs="Times New Roman"/>
          <w:szCs w:val="24"/>
        </w:rPr>
        <w:t>d) Zone electrophoresis e) Moving boundary</w:t>
      </w:r>
      <w:r>
        <w:rPr>
          <w:rFonts w:ascii="Times New Roman" w:hAnsi="Times New Roman" w:cs="Times New Roman"/>
          <w:szCs w:val="24"/>
        </w:rPr>
        <w:t xml:space="preserve"> </w:t>
      </w:r>
      <w:r w:rsidRPr="00835F3B">
        <w:rPr>
          <w:rFonts w:ascii="Times New Roman" w:hAnsi="Times New Roman" w:cs="Times New Roman"/>
          <w:szCs w:val="24"/>
        </w:rPr>
        <w:t>electrophoresis f) Iso electric focusing</w:t>
      </w:r>
    </w:p>
    <w:p w:rsidR="007E0FEB" w:rsidRPr="00835F3B" w:rsidRDefault="007E0FEB" w:rsidP="007E0FEB">
      <w:pPr>
        <w:spacing w:after="0"/>
        <w:ind w:left="360" w:hanging="360"/>
        <w:jc w:val="both"/>
        <w:rPr>
          <w:rFonts w:ascii="Times New Roman" w:hAnsi="Times New Roman" w:cs="Times New Roman"/>
          <w:szCs w:val="24"/>
        </w:rPr>
      </w:pPr>
      <w:r w:rsidRPr="00835F3B">
        <w:rPr>
          <w:rFonts w:ascii="Times New Roman" w:hAnsi="Times New Roman" w:cs="Times New Roman"/>
          <w:szCs w:val="24"/>
        </w:rPr>
        <w:t xml:space="preserve">b. X ray Crystallography: Production of X rays, Different X </w:t>
      </w:r>
      <w:proofErr w:type="spellStart"/>
      <w:r w:rsidRPr="00835F3B">
        <w:rPr>
          <w:rFonts w:ascii="Times New Roman" w:hAnsi="Times New Roman" w:cs="Times New Roman"/>
          <w:szCs w:val="24"/>
        </w:rPr>
        <w:t>raydiffraction</w:t>
      </w:r>
      <w:proofErr w:type="spellEnd"/>
      <w:r w:rsidRPr="00835F3B">
        <w:rPr>
          <w:rFonts w:ascii="Times New Roman" w:hAnsi="Times New Roman" w:cs="Times New Roman"/>
          <w:szCs w:val="24"/>
        </w:rPr>
        <w:t xml:space="preserve"> methods, Bragg‘s </w:t>
      </w:r>
    </w:p>
    <w:p w:rsidR="007E0FEB" w:rsidRPr="00835F3B" w:rsidRDefault="007E0FEB" w:rsidP="007E0FEB">
      <w:pPr>
        <w:spacing w:after="0"/>
        <w:ind w:firstLine="90"/>
        <w:jc w:val="both"/>
        <w:rPr>
          <w:rFonts w:ascii="Times New Roman" w:hAnsi="Times New Roman" w:cs="Times New Roman"/>
          <w:szCs w:val="24"/>
        </w:rPr>
      </w:pPr>
      <w:r w:rsidRPr="00835F3B">
        <w:rPr>
          <w:rFonts w:ascii="Times New Roman" w:hAnsi="Times New Roman" w:cs="Times New Roman"/>
          <w:szCs w:val="24"/>
        </w:rPr>
        <w:t xml:space="preserve">law, Rotating crystal technique, </w:t>
      </w:r>
      <w:proofErr w:type="spellStart"/>
      <w:r w:rsidRPr="00835F3B">
        <w:rPr>
          <w:rFonts w:ascii="Times New Roman" w:hAnsi="Times New Roman" w:cs="Times New Roman"/>
          <w:szCs w:val="24"/>
        </w:rPr>
        <w:t>Xray</w:t>
      </w:r>
      <w:proofErr w:type="spellEnd"/>
      <w:r w:rsidRPr="00835F3B">
        <w:rPr>
          <w:rFonts w:ascii="Times New Roman" w:hAnsi="Times New Roman" w:cs="Times New Roman"/>
          <w:szCs w:val="24"/>
        </w:rPr>
        <w:t xml:space="preserve"> powder technique, Types of crystals and applications of </w:t>
      </w:r>
      <w:proofErr w:type="spellStart"/>
      <w:r w:rsidRPr="00835F3B">
        <w:rPr>
          <w:rFonts w:ascii="Times New Roman" w:hAnsi="Times New Roman" w:cs="Times New Roman"/>
          <w:szCs w:val="24"/>
        </w:rPr>
        <w:t>Xray</w:t>
      </w:r>
      <w:proofErr w:type="spellEnd"/>
      <w:r>
        <w:rPr>
          <w:rFonts w:ascii="Times New Roman" w:hAnsi="Times New Roman" w:cs="Times New Roman"/>
          <w:szCs w:val="24"/>
        </w:rPr>
        <w:t xml:space="preserve"> </w:t>
      </w:r>
      <w:r w:rsidRPr="00835F3B">
        <w:rPr>
          <w:rFonts w:ascii="Times New Roman" w:hAnsi="Times New Roman" w:cs="Times New Roman"/>
          <w:szCs w:val="24"/>
        </w:rPr>
        <w:t>diffraction.</w:t>
      </w:r>
    </w:p>
    <w:p w:rsidR="007E0FEB" w:rsidRPr="00835F3B" w:rsidRDefault="007E0FEB" w:rsidP="007E0FEB">
      <w:pPr>
        <w:ind w:left="360" w:hanging="360"/>
        <w:jc w:val="both"/>
        <w:rPr>
          <w:rFonts w:ascii="Times New Roman" w:hAnsi="Times New Roman" w:cs="Times New Roman"/>
          <w:szCs w:val="24"/>
        </w:rPr>
      </w:pPr>
      <w:r w:rsidRPr="00835F3B">
        <w:rPr>
          <w:rFonts w:ascii="Times New Roman" w:hAnsi="Times New Roman" w:cs="Times New Roman"/>
          <w:szCs w:val="24"/>
        </w:rPr>
        <w:t xml:space="preserve">c. Immunological assays: RIA (Radio </w:t>
      </w:r>
      <w:proofErr w:type="spellStart"/>
      <w:r w:rsidRPr="00835F3B">
        <w:rPr>
          <w:rFonts w:ascii="Times New Roman" w:hAnsi="Times New Roman" w:cs="Times New Roman"/>
          <w:szCs w:val="24"/>
        </w:rPr>
        <w:t>immuno</w:t>
      </w:r>
      <w:proofErr w:type="spellEnd"/>
      <w:r w:rsidRPr="00835F3B">
        <w:rPr>
          <w:rFonts w:ascii="Times New Roman" w:hAnsi="Times New Roman" w:cs="Times New Roman"/>
          <w:szCs w:val="24"/>
        </w:rPr>
        <w:t xml:space="preserve"> assay), ELISA,</w:t>
      </w:r>
      <w:r>
        <w:rPr>
          <w:rFonts w:ascii="Times New Roman" w:hAnsi="Times New Roman" w:cs="Times New Roman"/>
          <w:szCs w:val="24"/>
        </w:rPr>
        <w:t xml:space="preserve"> </w:t>
      </w:r>
      <w:r w:rsidRPr="00835F3B">
        <w:rPr>
          <w:rFonts w:ascii="Times New Roman" w:hAnsi="Times New Roman" w:cs="Times New Roman"/>
          <w:szCs w:val="24"/>
        </w:rPr>
        <w:t>Bioluminescence assays.5hrs</w:t>
      </w:r>
    </w:p>
    <w:p w:rsidR="007E0FEB" w:rsidRPr="00835F3B" w:rsidRDefault="007E0FEB" w:rsidP="007E0FEB">
      <w:pPr>
        <w:ind w:left="360" w:hanging="360"/>
        <w:jc w:val="both"/>
        <w:rPr>
          <w:rFonts w:ascii="Times New Roman" w:hAnsi="Times New Roman" w:cs="Times New Roman"/>
          <w:b/>
          <w:szCs w:val="24"/>
        </w:rPr>
      </w:pPr>
      <w:r w:rsidRPr="00835F3B">
        <w:rPr>
          <w:rFonts w:ascii="Times New Roman" w:hAnsi="Times New Roman" w:cs="Times New Roman"/>
          <w:b/>
          <w:szCs w:val="24"/>
        </w:rPr>
        <w:t>REFERENCES</w:t>
      </w:r>
    </w:p>
    <w:p w:rsidR="007E0FEB" w:rsidRPr="00835F3B" w:rsidRDefault="007E0FEB" w:rsidP="007E0FEB">
      <w:pPr>
        <w:pStyle w:val="ListParagraph"/>
        <w:numPr>
          <w:ilvl w:val="0"/>
          <w:numId w:val="25"/>
        </w:numPr>
        <w:spacing w:after="200" w:line="276" w:lineRule="auto"/>
        <w:ind w:left="360"/>
        <w:jc w:val="both"/>
      </w:pPr>
      <w:r w:rsidRPr="00835F3B">
        <w:t xml:space="preserve">Spectrometric Identification of Organic compounds - Robert M </w:t>
      </w:r>
      <w:proofErr w:type="spellStart"/>
      <w:r w:rsidRPr="00835F3B">
        <w:t>Silverstein,Sixth</w:t>
      </w:r>
      <w:proofErr w:type="spellEnd"/>
      <w:r w:rsidRPr="00835F3B">
        <w:t xml:space="preserve"> edition, John Wiley &amp; Sons, 2004.</w:t>
      </w:r>
    </w:p>
    <w:p w:rsidR="007E0FEB" w:rsidRPr="00835F3B" w:rsidRDefault="007E0FEB" w:rsidP="007E0FEB">
      <w:pPr>
        <w:pStyle w:val="ListParagraph"/>
        <w:numPr>
          <w:ilvl w:val="0"/>
          <w:numId w:val="25"/>
        </w:numPr>
        <w:spacing w:after="160" w:line="276" w:lineRule="auto"/>
        <w:ind w:left="360"/>
        <w:jc w:val="both"/>
      </w:pPr>
      <w:r w:rsidRPr="00835F3B">
        <w:t xml:space="preserve">Principles of Instrumental Analysis - </w:t>
      </w:r>
      <w:proofErr w:type="spellStart"/>
      <w:r w:rsidRPr="00835F3B">
        <w:t>Doglas</w:t>
      </w:r>
      <w:proofErr w:type="spellEnd"/>
      <w:r w:rsidRPr="00835F3B">
        <w:t xml:space="preserve"> A </w:t>
      </w:r>
      <w:proofErr w:type="spellStart"/>
      <w:r w:rsidRPr="00835F3B">
        <w:t>Skoog</w:t>
      </w:r>
      <w:proofErr w:type="spellEnd"/>
      <w:r w:rsidRPr="00835F3B">
        <w:t xml:space="preserve">, F. James </w:t>
      </w:r>
      <w:proofErr w:type="spellStart"/>
      <w:r w:rsidRPr="00835F3B">
        <w:t>Holler,Timothy</w:t>
      </w:r>
      <w:proofErr w:type="spellEnd"/>
      <w:r w:rsidRPr="00835F3B">
        <w:t xml:space="preserve"> A. </w:t>
      </w:r>
      <w:proofErr w:type="spellStart"/>
      <w:r w:rsidRPr="00835F3B">
        <w:t>Nieman</w:t>
      </w:r>
      <w:proofErr w:type="spellEnd"/>
      <w:r w:rsidRPr="00835F3B">
        <w:t>, 5th edition, Eastern press, Bangalore, 1998.</w:t>
      </w:r>
    </w:p>
    <w:p w:rsidR="007E0FEB" w:rsidRPr="00835F3B" w:rsidRDefault="007E0FEB" w:rsidP="007E0FEB">
      <w:pPr>
        <w:pStyle w:val="ListParagraph"/>
        <w:numPr>
          <w:ilvl w:val="0"/>
          <w:numId w:val="25"/>
        </w:numPr>
        <w:spacing w:after="160" w:line="276" w:lineRule="auto"/>
        <w:ind w:left="360"/>
        <w:jc w:val="both"/>
      </w:pPr>
      <w:r w:rsidRPr="00835F3B">
        <w:t xml:space="preserve">Instrumental methods of analysis – </w:t>
      </w:r>
      <w:proofErr w:type="spellStart"/>
      <w:r w:rsidRPr="00835F3B">
        <w:t>Willards</w:t>
      </w:r>
      <w:proofErr w:type="spellEnd"/>
      <w:r w:rsidRPr="00835F3B">
        <w:t>, 7th edition, CBS publishers.</w:t>
      </w:r>
    </w:p>
    <w:p w:rsidR="007E0FEB" w:rsidRPr="00835F3B" w:rsidRDefault="007E0FEB" w:rsidP="007E0FEB">
      <w:pPr>
        <w:pStyle w:val="ListParagraph"/>
        <w:numPr>
          <w:ilvl w:val="0"/>
          <w:numId w:val="25"/>
        </w:numPr>
        <w:spacing w:after="160" w:line="276" w:lineRule="auto"/>
        <w:ind w:left="360"/>
        <w:jc w:val="both"/>
      </w:pPr>
      <w:r w:rsidRPr="00835F3B">
        <w:t xml:space="preserve">Practical Pharmaceutical Chemistry – Beckett and </w:t>
      </w:r>
      <w:proofErr w:type="spellStart"/>
      <w:r w:rsidRPr="00835F3B">
        <w:t>Stenlake</w:t>
      </w:r>
      <w:proofErr w:type="spellEnd"/>
      <w:r w:rsidRPr="00835F3B">
        <w:t xml:space="preserve">, </w:t>
      </w:r>
      <w:proofErr w:type="spellStart"/>
      <w:r w:rsidRPr="00835F3B">
        <w:t>Vol</w:t>
      </w:r>
      <w:proofErr w:type="spellEnd"/>
      <w:r w:rsidRPr="00835F3B">
        <w:t xml:space="preserve"> II, 4</w:t>
      </w:r>
      <w:r w:rsidRPr="00835F3B">
        <w:rPr>
          <w:vertAlign w:val="superscript"/>
        </w:rPr>
        <w:t>th</w:t>
      </w:r>
      <w:r w:rsidRPr="00835F3B">
        <w:t>edition, CBS Publishers, New Delhi, 1997.</w:t>
      </w:r>
    </w:p>
    <w:p w:rsidR="007E0FEB" w:rsidRPr="00835F3B" w:rsidRDefault="007E0FEB" w:rsidP="007E0FEB">
      <w:pPr>
        <w:pStyle w:val="ListParagraph"/>
        <w:numPr>
          <w:ilvl w:val="0"/>
          <w:numId w:val="25"/>
        </w:numPr>
        <w:spacing w:after="160" w:line="276" w:lineRule="auto"/>
        <w:ind w:left="360"/>
        <w:jc w:val="both"/>
      </w:pPr>
      <w:r w:rsidRPr="00835F3B">
        <w:t>Organic Spectroscopy - William Kemp, 3rd edition, ELBS, 1991.</w:t>
      </w:r>
    </w:p>
    <w:p w:rsidR="007E0FEB" w:rsidRPr="00835F3B" w:rsidRDefault="007E0FEB" w:rsidP="007E0FEB">
      <w:pPr>
        <w:pStyle w:val="ListParagraph"/>
        <w:numPr>
          <w:ilvl w:val="0"/>
          <w:numId w:val="25"/>
        </w:numPr>
        <w:spacing w:after="160" w:line="276" w:lineRule="auto"/>
        <w:ind w:left="360"/>
        <w:jc w:val="both"/>
      </w:pPr>
      <w:r w:rsidRPr="00835F3B">
        <w:t xml:space="preserve">Quantitative Analysis of Drugs in Pharmaceutical formulation - P D </w:t>
      </w:r>
      <w:proofErr w:type="spellStart"/>
      <w:r w:rsidRPr="00835F3B">
        <w:t>Sethi</w:t>
      </w:r>
      <w:proofErr w:type="spellEnd"/>
      <w:r w:rsidRPr="00835F3B">
        <w:t>, 3</w:t>
      </w:r>
      <w:r w:rsidRPr="00835F3B">
        <w:rPr>
          <w:vertAlign w:val="superscript"/>
        </w:rPr>
        <w:t>rd</w:t>
      </w:r>
      <w:r w:rsidRPr="00835F3B">
        <w:t>Edition, CBS Publishers, New Delhi, 1997.</w:t>
      </w:r>
    </w:p>
    <w:p w:rsidR="007E0FEB" w:rsidRPr="00835F3B" w:rsidRDefault="007E0FEB" w:rsidP="007E0FEB">
      <w:pPr>
        <w:pStyle w:val="ListParagraph"/>
        <w:numPr>
          <w:ilvl w:val="0"/>
          <w:numId w:val="25"/>
        </w:numPr>
        <w:spacing w:after="160" w:line="276" w:lineRule="auto"/>
        <w:ind w:left="360"/>
        <w:jc w:val="both"/>
      </w:pPr>
      <w:r w:rsidRPr="00835F3B">
        <w:t>Pharmaceutical Analysis- Modern methods – Part B - J W Munson, Volume11, Marcel Dekker Series</w:t>
      </w: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pPr>
    </w:p>
    <w:p w:rsidR="00B94E5B" w:rsidRDefault="00B94E5B" w:rsidP="00B94E5B">
      <w:pPr>
        <w:jc w:val="both"/>
      </w:pPr>
    </w:p>
    <w:p w:rsidR="00764EC3" w:rsidRDefault="00764EC3" w:rsidP="00B94E5B">
      <w:pPr>
        <w:pStyle w:val="NoSpacing"/>
        <w:jc w:val="center"/>
        <w:rPr>
          <w:rFonts w:ascii="Times New Roman" w:hAnsi="Times New Roman"/>
          <w:b/>
          <w:sz w:val="24"/>
          <w:szCs w:val="24"/>
        </w:rPr>
      </w:pPr>
    </w:p>
    <w:p w:rsidR="00B94E5B" w:rsidRPr="0035454D" w:rsidRDefault="00B94E5B" w:rsidP="00B94E5B">
      <w:pPr>
        <w:pStyle w:val="NoSpacing"/>
        <w:jc w:val="center"/>
        <w:rPr>
          <w:rFonts w:ascii="Times New Roman" w:hAnsi="Times New Roman"/>
          <w:b/>
          <w:sz w:val="24"/>
          <w:szCs w:val="24"/>
        </w:rPr>
      </w:pPr>
      <w:r w:rsidRPr="0035454D">
        <w:rPr>
          <w:rFonts w:ascii="Times New Roman" w:hAnsi="Times New Roman"/>
          <w:b/>
          <w:sz w:val="24"/>
          <w:szCs w:val="24"/>
        </w:rPr>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B94E5B">
      <w:pPr>
        <w:pStyle w:val="NoSpacing"/>
        <w:rPr>
          <w:rFonts w:ascii="Times New Roman" w:eastAsia="Arial" w:hAnsi="Times New Roman"/>
          <w:b/>
          <w:sz w:val="24"/>
          <w:szCs w:val="24"/>
        </w:rPr>
      </w:pPr>
    </w:p>
    <w:p w:rsidR="00B94E5B" w:rsidRPr="0035454D"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B94E5B" w:rsidRPr="00B94E5B" w:rsidRDefault="00764EC3" w:rsidP="00B94E5B">
      <w:pPr>
        <w:jc w:val="center"/>
        <w:rPr>
          <w:rFonts w:ascii="Times New Roman" w:hAnsi="Times New Roman" w:cs="Times New Roman"/>
          <w:b/>
        </w:rPr>
      </w:pPr>
      <w:r w:rsidRPr="00764EC3">
        <w:rPr>
          <w:rFonts w:ascii="Times New Roman" w:hAnsi="Times New Roman" w:cs="Times New Roman"/>
          <w:b/>
          <w:szCs w:val="24"/>
        </w:rPr>
        <w:t>(17S04</w:t>
      </w:r>
      <w:r>
        <w:rPr>
          <w:rFonts w:ascii="Times New Roman" w:hAnsi="Times New Roman"/>
          <w:b/>
          <w:szCs w:val="24"/>
        </w:rPr>
        <w:t>1</w:t>
      </w:r>
      <w:r w:rsidRPr="00764EC3">
        <w:rPr>
          <w:rFonts w:ascii="Times New Roman" w:hAnsi="Times New Roman" w:cs="Times New Roman"/>
          <w:b/>
          <w:szCs w:val="24"/>
        </w:rPr>
        <w:t>01)</w:t>
      </w:r>
      <w:r>
        <w:rPr>
          <w:rFonts w:ascii="Times New Roman" w:hAnsi="Times New Roman" w:cs="Times New Roman"/>
          <w:szCs w:val="24"/>
        </w:rPr>
        <w:t xml:space="preserve"> </w:t>
      </w:r>
      <w:r w:rsidR="00B94E5B" w:rsidRPr="00B94E5B">
        <w:rPr>
          <w:rFonts w:ascii="Times New Roman" w:hAnsi="Times New Roman" w:cs="Times New Roman"/>
          <w:b/>
        </w:rPr>
        <w:t>QUALITY MANAGEMENT SYSTEMS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Scope</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This course is designed to impart fundamental knowledge and concepts </w:t>
      </w:r>
      <w:proofErr w:type="spellStart"/>
      <w:r w:rsidRPr="00315BE3">
        <w:rPr>
          <w:rFonts w:ascii="Times New Roman" w:hAnsi="Times New Roman" w:cs="Times New Roman"/>
          <w:sz w:val="24"/>
          <w:szCs w:val="24"/>
        </w:rPr>
        <w:t>aboutvarious</w:t>
      </w:r>
      <w:proofErr w:type="spellEnd"/>
      <w:r w:rsidRPr="00315BE3">
        <w:rPr>
          <w:rFonts w:ascii="Times New Roman" w:hAnsi="Times New Roman" w:cs="Times New Roman"/>
          <w:sz w:val="24"/>
          <w:szCs w:val="24"/>
        </w:rPr>
        <w:t xml:space="preserve"> quality management principles and systems utilized in </w:t>
      </w:r>
      <w:proofErr w:type="spellStart"/>
      <w:r w:rsidRPr="00315BE3">
        <w:rPr>
          <w:rFonts w:ascii="Times New Roman" w:hAnsi="Times New Roman" w:cs="Times New Roman"/>
          <w:sz w:val="24"/>
          <w:szCs w:val="24"/>
        </w:rPr>
        <w:t>themanufacturing</w:t>
      </w:r>
      <w:proofErr w:type="spellEnd"/>
      <w:r w:rsidRPr="00315BE3">
        <w:rPr>
          <w:rFonts w:ascii="Times New Roman" w:hAnsi="Times New Roman" w:cs="Times New Roman"/>
          <w:sz w:val="24"/>
          <w:szCs w:val="24"/>
        </w:rPr>
        <w:t xml:space="preserve"> industry. It also aids in understanding the quality evaluation in </w:t>
      </w:r>
      <w:proofErr w:type="spellStart"/>
      <w:r w:rsidRPr="00315BE3">
        <w:rPr>
          <w:rFonts w:ascii="Times New Roman" w:hAnsi="Times New Roman" w:cs="Times New Roman"/>
          <w:sz w:val="24"/>
          <w:szCs w:val="24"/>
        </w:rPr>
        <w:t>thepharmaceutical</w:t>
      </w:r>
      <w:proofErr w:type="spellEnd"/>
      <w:r w:rsidRPr="00315BE3">
        <w:rPr>
          <w:rFonts w:ascii="Times New Roman" w:hAnsi="Times New Roman" w:cs="Times New Roman"/>
          <w:sz w:val="24"/>
          <w:szCs w:val="24"/>
        </w:rPr>
        <w:t xml:space="preserve"> industries.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Objectives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At completion of this course it is expected that students will be able </w:t>
      </w:r>
      <w:proofErr w:type="spellStart"/>
      <w:r w:rsidRPr="00315BE3">
        <w:rPr>
          <w:rFonts w:ascii="Times New Roman" w:hAnsi="Times New Roman" w:cs="Times New Roman"/>
          <w:sz w:val="24"/>
          <w:szCs w:val="24"/>
        </w:rPr>
        <w:t>tounderstand</w:t>
      </w:r>
      <w:proofErr w:type="spellEnd"/>
      <w:r w:rsidRPr="00315BE3">
        <w:rPr>
          <w:rFonts w:ascii="Times New Roman" w:hAnsi="Times New Roman" w:cs="Times New Roman"/>
          <w:sz w:val="24"/>
          <w:szCs w:val="24"/>
        </w:rPr>
        <w:t>-</w:t>
      </w:r>
    </w:p>
    <w:p w:rsidR="00B94E5B" w:rsidRPr="00F1198A" w:rsidRDefault="00B94E5B" w:rsidP="00B94E5B">
      <w:pPr>
        <w:pStyle w:val="ListParagraph"/>
        <w:numPr>
          <w:ilvl w:val="0"/>
          <w:numId w:val="1"/>
        </w:numPr>
        <w:tabs>
          <w:tab w:val="left" w:pos="360"/>
        </w:tabs>
        <w:spacing w:after="160" w:line="259" w:lineRule="auto"/>
        <w:ind w:left="360"/>
        <w:jc w:val="both"/>
      </w:pPr>
      <w:r w:rsidRPr="00F1198A">
        <w:t>The importance of quality</w:t>
      </w:r>
    </w:p>
    <w:p w:rsidR="00B94E5B" w:rsidRPr="00F1198A" w:rsidRDefault="00B94E5B" w:rsidP="00B94E5B">
      <w:pPr>
        <w:pStyle w:val="ListParagraph"/>
        <w:numPr>
          <w:ilvl w:val="0"/>
          <w:numId w:val="1"/>
        </w:numPr>
        <w:tabs>
          <w:tab w:val="left" w:pos="360"/>
        </w:tabs>
        <w:spacing w:after="160" w:line="259" w:lineRule="auto"/>
        <w:ind w:left="360"/>
        <w:jc w:val="both"/>
      </w:pPr>
      <w:r w:rsidRPr="00F1198A">
        <w:t>ISO management systems</w:t>
      </w:r>
    </w:p>
    <w:p w:rsidR="00B94E5B" w:rsidRPr="00F1198A" w:rsidRDefault="00B94E5B" w:rsidP="00B94E5B">
      <w:pPr>
        <w:pStyle w:val="ListParagraph"/>
        <w:numPr>
          <w:ilvl w:val="0"/>
          <w:numId w:val="1"/>
        </w:numPr>
        <w:tabs>
          <w:tab w:val="left" w:pos="360"/>
        </w:tabs>
        <w:spacing w:after="160" w:line="259" w:lineRule="auto"/>
        <w:ind w:left="360"/>
        <w:jc w:val="both"/>
      </w:pPr>
      <w:r w:rsidRPr="00F1198A">
        <w:t>Tools for quality improvement</w:t>
      </w:r>
    </w:p>
    <w:p w:rsidR="00B94E5B" w:rsidRPr="00F1198A" w:rsidRDefault="00B94E5B" w:rsidP="00B94E5B">
      <w:pPr>
        <w:pStyle w:val="ListParagraph"/>
        <w:numPr>
          <w:ilvl w:val="0"/>
          <w:numId w:val="1"/>
        </w:numPr>
        <w:tabs>
          <w:tab w:val="left" w:pos="360"/>
        </w:tabs>
        <w:spacing w:after="160" w:line="259" w:lineRule="auto"/>
        <w:ind w:left="360"/>
        <w:jc w:val="both"/>
      </w:pPr>
      <w:r w:rsidRPr="00F1198A">
        <w:t>Analysis of issues in quality</w:t>
      </w:r>
    </w:p>
    <w:p w:rsidR="00B94E5B" w:rsidRPr="00F1198A" w:rsidRDefault="00B94E5B" w:rsidP="00B94E5B">
      <w:pPr>
        <w:pStyle w:val="ListParagraph"/>
        <w:numPr>
          <w:ilvl w:val="0"/>
          <w:numId w:val="1"/>
        </w:numPr>
        <w:tabs>
          <w:tab w:val="left" w:pos="360"/>
        </w:tabs>
        <w:spacing w:after="160" w:line="259" w:lineRule="auto"/>
        <w:ind w:left="360"/>
        <w:jc w:val="both"/>
      </w:pPr>
      <w:r w:rsidRPr="00F1198A">
        <w:t>Quality evaluation of pharmaceuticals</w:t>
      </w:r>
    </w:p>
    <w:p w:rsidR="00B94E5B" w:rsidRPr="00F1198A" w:rsidRDefault="00B94E5B" w:rsidP="00B94E5B">
      <w:pPr>
        <w:pStyle w:val="ListParagraph"/>
        <w:numPr>
          <w:ilvl w:val="0"/>
          <w:numId w:val="1"/>
        </w:numPr>
        <w:tabs>
          <w:tab w:val="left" w:pos="360"/>
        </w:tabs>
        <w:spacing w:after="160" w:line="259" w:lineRule="auto"/>
        <w:ind w:left="360"/>
        <w:jc w:val="both"/>
      </w:pPr>
      <w:r w:rsidRPr="00F1198A">
        <w:t>Stability testing of drug and drug substances</w:t>
      </w:r>
    </w:p>
    <w:p w:rsidR="00B94E5B" w:rsidRPr="00F1198A" w:rsidRDefault="00B94E5B" w:rsidP="00B94E5B">
      <w:pPr>
        <w:pStyle w:val="ListParagraph"/>
        <w:numPr>
          <w:ilvl w:val="0"/>
          <w:numId w:val="1"/>
        </w:numPr>
        <w:tabs>
          <w:tab w:val="left" w:pos="360"/>
        </w:tabs>
        <w:spacing w:after="160" w:line="259" w:lineRule="auto"/>
        <w:ind w:left="360"/>
        <w:jc w:val="both"/>
      </w:pPr>
      <w:r w:rsidRPr="00F1198A">
        <w:t>Statistical approaches for quality</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5BE3">
        <w:rPr>
          <w:rFonts w:ascii="Times New Roman" w:hAnsi="Times New Roman" w:cs="Times New Roman"/>
          <w:sz w:val="24"/>
          <w:szCs w:val="24"/>
        </w:rPr>
        <w:t>60 Hrs</w:t>
      </w:r>
    </w:p>
    <w:p w:rsidR="00B94E5B"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20BD">
        <w:rPr>
          <w:rFonts w:ascii="Times New Roman" w:hAnsi="Times New Roman" w:cs="Times New Roman"/>
          <w:sz w:val="24"/>
          <w:szCs w:val="24"/>
        </w:rPr>
        <w:t>1</w:t>
      </w:r>
      <w:r>
        <w:rPr>
          <w:rFonts w:ascii="Times New Roman" w:hAnsi="Times New Roman" w:cs="Times New Roman"/>
          <w:sz w:val="24"/>
          <w:szCs w:val="24"/>
        </w:rPr>
        <w:t>2</w:t>
      </w:r>
      <w:r w:rsidRPr="009220BD">
        <w:rPr>
          <w:rFonts w:ascii="Times New Roman" w:hAnsi="Times New Roman" w:cs="Times New Roman"/>
          <w:sz w:val="24"/>
          <w:szCs w:val="24"/>
        </w:rPr>
        <w:t>Hrs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Introduction to Quality: Evolution of Quality, Definition </w:t>
      </w:r>
      <w:proofErr w:type="spellStart"/>
      <w:r w:rsidRPr="00315BE3">
        <w:rPr>
          <w:rFonts w:ascii="Times New Roman" w:hAnsi="Times New Roman" w:cs="Times New Roman"/>
          <w:sz w:val="24"/>
          <w:szCs w:val="24"/>
        </w:rPr>
        <w:t>ofQuality</w:t>
      </w:r>
      <w:proofErr w:type="spellEnd"/>
      <w:r w:rsidRPr="00315BE3">
        <w:rPr>
          <w:rFonts w:ascii="Times New Roman" w:hAnsi="Times New Roman" w:cs="Times New Roman"/>
          <w:sz w:val="24"/>
          <w:szCs w:val="24"/>
        </w:rPr>
        <w:t>, Dimensions of Quality</w:t>
      </w:r>
      <w:r>
        <w:rPr>
          <w:rFonts w:ascii="Times New Roman" w:hAnsi="Times New Roman" w:cs="Times New Roman"/>
          <w:sz w:val="24"/>
          <w:szCs w:val="24"/>
        </w:rPr>
        <w:t xml:space="preserve">, </w:t>
      </w:r>
      <w:r w:rsidRPr="00315BE3">
        <w:rPr>
          <w:rFonts w:ascii="Times New Roman" w:hAnsi="Times New Roman" w:cs="Times New Roman"/>
          <w:sz w:val="24"/>
          <w:szCs w:val="24"/>
        </w:rPr>
        <w:t xml:space="preserve">Quality as a Strategic Decision: Meaning of strategy </w:t>
      </w:r>
      <w:proofErr w:type="spellStart"/>
      <w:r w:rsidRPr="00315BE3">
        <w:rPr>
          <w:rFonts w:ascii="Times New Roman" w:hAnsi="Times New Roman" w:cs="Times New Roman"/>
          <w:sz w:val="24"/>
          <w:szCs w:val="24"/>
        </w:rPr>
        <w:t>andstrategic</w:t>
      </w:r>
      <w:proofErr w:type="spellEnd"/>
      <w:r w:rsidRPr="00315BE3">
        <w:rPr>
          <w:rFonts w:ascii="Times New Roman" w:hAnsi="Times New Roman" w:cs="Times New Roman"/>
          <w:sz w:val="24"/>
          <w:szCs w:val="24"/>
        </w:rPr>
        <w:t xml:space="preserve"> quality management, mission and vision </w:t>
      </w:r>
      <w:proofErr w:type="spellStart"/>
      <w:r w:rsidRPr="00315BE3">
        <w:rPr>
          <w:rFonts w:ascii="Times New Roman" w:hAnsi="Times New Roman" w:cs="Times New Roman"/>
          <w:sz w:val="24"/>
          <w:szCs w:val="24"/>
        </w:rPr>
        <w:t>statements,quality</w:t>
      </w:r>
      <w:proofErr w:type="spellEnd"/>
      <w:r w:rsidRPr="00315BE3">
        <w:rPr>
          <w:rFonts w:ascii="Times New Roman" w:hAnsi="Times New Roman" w:cs="Times New Roman"/>
          <w:sz w:val="24"/>
          <w:szCs w:val="24"/>
        </w:rPr>
        <w:t xml:space="preserve"> policy, Quality objectives, strategic planning </w:t>
      </w:r>
      <w:proofErr w:type="spellStart"/>
      <w:r w:rsidRPr="00315BE3">
        <w:rPr>
          <w:rFonts w:ascii="Times New Roman" w:hAnsi="Times New Roman" w:cs="Times New Roman"/>
          <w:sz w:val="24"/>
          <w:szCs w:val="24"/>
        </w:rPr>
        <w:t>andimplementation</w:t>
      </w:r>
      <w:proofErr w:type="spellEnd"/>
      <w:r w:rsidRPr="00315BE3">
        <w:rPr>
          <w:rFonts w:ascii="Times New Roman" w:hAnsi="Times New Roman" w:cs="Times New Roman"/>
          <w:sz w:val="24"/>
          <w:szCs w:val="24"/>
        </w:rPr>
        <w:t xml:space="preserve">, McKinsey 7s model, Competitive </w:t>
      </w:r>
      <w:proofErr w:type="spellStart"/>
      <w:r w:rsidRPr="00315BE3">
        <w:rPr>
          <w:rFonts w:ascii="Times New Roman" w:hAnsi="Times New Roman" w:cs="Times New Roman"/>
          <w:sz w:val="24"/>
          <w:szCs w:val="24"/>
        </w:rPr>
        <w:t>analysis,Management</w:t>
      </w:r>
      <w:proofErr w:type="spellEnd"/>
      <w:r w:rsidRPr="00315BE3">
        <w:rPr>
          <w:rFonts w:ascii="Times New Roman" w:hAnsi="Times New Roman" w:cs="Times New Roman"/>
          <w:sz w:val="24"/>
          <w:szCs w:val="24"/>
        </w:rPr>
        <w:t xml:space="preserve"> commitment to </w:t>
      </w:r>
      <w:proofErr w:type="spellStart"/>
      <w:r w:rsidRPr="00315BE3">
        <w:rPr>
          <w:rFonts w:ascii="Times New Roman" w:hAnsi="Times New Roman" w:cs="Times New Roman"/>
          <w:sz w:val="24"/>
          <w:szCs w:val="24"/>
        </w:rPr>
        <w:t>qualityCustomer</w:t>
      </w:r>
      <w:proofErr w:type="spellEnd"/>
      <w:r w:rsidRPr="00315BE3">
        <w:rPr>
          <w:rFonts w:ascii="Times New Roman" w:hAnsi="Times New Roman" w:cs="Times New Roman"/>
          <w:sz w:val="24"/>
          <w:szCs w:val="24"/>
        </w:rPr>
        <w:t xml:space="preserve"> Focus: Meaning of customer and customer </w:t>
      </w:r>
      <w:proofErr w:type="spellStart"/>
      <w:r w:rsidRPr="00315BE3">
        <w:rPr>
          <w:rFonts w:ascii="Times New Roman" w:hAnsi="Times New Roman" w:cs="Times New Roman"/>
          <w:sz w:val="24"/>
          <w:szCs w:val="24"/>
        </w:rPr>
        <w:t>focus,Classification</w:t>
      </w:r>
      <w:proofErr w:type="spellEnd"/>
      <w:r w:rsidRPr="00315BE3">
        <w:rPr>
          <w:rFonts w:ascii="Times New Roman" w:hAnsi="Times New Roman" w:cs="Times New Roman"/>
          <w:sz w:val="24"/>
          <w:szCs w:val="24"/>
        </w:rPr>
        <w:t xml:space="preserve"> of customers, Customer focus, </w:t>
      </w:r>
      <w:proofErr w:type="spellStart"/>
      <w:r w:rsidRPr="00315BE3">
        <w:rPr>
          <w:rFonts w:ascii="Times New Roman" w:hAnsi="Times New Roman" w:cs="Times New Roman"/>
          <w:sz w:val="24"/>
          <w:szCs w:val="24"/>
        </w:rPr>
        <w:t>Customerperception</w:t>
      </w:r>
      <w:proofErr w:type="spellEnd"/>
      <w:r w:rsidRPr="00315BE3">
        <w:rPr>
          <w:rFonts w:ascii="Times New Roman" w:hAnsi="Times New Roman" w:cs="Times New Roman"/>
          <w:sz w:val="24"/>
          <w:szCs w:val="24"/>
        </w:rPr>
        <w:t xml:space="preserve"> of quality, Factors affecting customer </w:t>
      </w:r>
      <w:proofErr w:type="spellStart"/>
      <w:r w:rsidRPr="00315BE3">
        <w:rPr>
          <w:rFonts w:ascii="Times New Roman" w:hAnsi="Times New Roman" w:cs="Times New Roman"/>
          <w:sz w:val="24"/>
          <w:szCs w:val="24"/>
        </w:rPr>
        <w:t>perception,Customer</w:t>
      </w:r>
      <w:proofErr w:type="spellEnd"/>
      <w:r w:rsidRPr="00315BE3">
        <w:rPr>
          <w:rFonts w:ascii="Times New Roman" w:hAnsi="Times New Roman" w:cs="Times New Roman"/>
          <w:sz w:val="24"/>
          <w:szCs w:val="24"/>
        </w:rPr>
        <w:t xml:space="preserve"> requirements, Meeting customer needs </w:t>
      </w:r>
      <w:proofErr w:type="spellStart"/>
      <w:r w:rsidRPr="00315BE3">
        <w:rPr>
          <w:rFonts w:ascii="Times New Roman" w:hAnsi="Times New Roman" w:cs="Times New Roman"/>
          <w:sz w:val="24"/>
          <w:szCs w:val="24"/>
        </w:rPr>
        <w:t>andexpectations</w:t>
      </w:r>
      <w:proofErr w:type="spellEnd"/>
      <w:r w:rsidRPr="00315BE3">
        <w:rPr>
          <w:rFonts w:ascii="Times New Roman" w:hAnsi="Times New Roman" w:cs="Times New Roman"/>
          <w:sz w:val="24"/>
          <w:szCs w:val="24"/>
        </w:rPr>
        <w:t xml:space="preserve">, Customer satisfaction and Customer </w:t>
      </w:r>
      <w:proofErr w:type="spellStart"/>
      <w:r w:rsidRPr="00315BE3">
        <w:rPr>
          <w:rFonts w:ascii="Times New Roman" w:hAnsi="Times New Roman" w:cs="Times New Roman"/>
          <w:sz w:val="24"/>
          <w:szCs w:val="24"/>
        </w:rPr>
        <w:t>delight,Handling</w:t>
      </w:r>
      <w:proofErr w:type="spellEnd"/>
      <w:r w:rsidRPr="00315BE3">
        <w:rPr>
          <w:rFonts w:ascii="Times New Roman" w:hAnsi="Times New Roman" w:cs="Times New Roman"/>
          <w:sz w:val="24"/>
          <w:szCs w:val="24"/>
        </w:rPr>
        <w:t xml:space="preserve"> customer complaints, Understanding customer </w:t>
      </w:r>
      <w:proofErr w:type="spellStart"/>
      <w:r w:rsidRPr="00315BE3">
        <w:rPr>
          <w:rFonts w:ascii="Times New Roman" w:hAnsi="Times New Roman" w:cs="Times New Roman"/>
          <w:sz w:val="24"/>
          <w:szCs w:val="24"/>
        </w:rPr>
        <w:t>behavior,concept</w:t>
      </w:r>
      <w:proofErr w:type="spellEnd"/>
      <w:r w:rsidRPr="00315BE3">
        <w:rPr>
          <w:rFonts w:ascii="Times New Roman" w:hAnsi="Times New Roman" w:cs="Times New Roman"/>
          <w:sz w:val="24"/>
          <w:szCs w:val="24"/>
        </w:rPr>
        <w:t xml:space="preserve"> of internal and external customers. Case studies.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Cost of Quality: Cost of quality, Categories of cost of </w:t>
      </w:r>
      <w:proofErr w:type="spellStart"/>
      <w:r w:rsidRPr="00315BE3">
        <w:rPr>
          <w:rFonts w:ascii="Times New Roman" w:hAnsi="Times New Roman" w:cs="Times New Roman"/>
          <w:sz w:val="24"/>
          <w:szCs w:val="24"/>
        </w:rPr>
        <w:t>Quality,Models</w:t>
      </w:r>
      <w:proofErr w:type="spellEnd"/>
      <w:r w:rsidRPr="00315BE3">
        <w:rPr>
          <w:rFonts w:ascii="Times New Roman" w:hAnsi="Times New Roman" w:cs="Times New Roman"/>
          <w:sz w:val="24"/>
          <w:szCs w:val="24"/>
        </w:rPr>
        <w:t xml:space="preserve"> of cost of quality, </w:t>
      </w:r>
      <w:proofErr w:type="spellStart"/>
      <w:r w:rsidRPr="00315BE3">
        <w:rPr>
          <w:rFonts w:ascii="Times New Roman" w:hAnsi="Times New Roman" w:cs="Times New Roman"/>
          <w:sz w:val="24"/>
          <w:szCs w:val="24"/>
        </w:rPr>
        <w:t>Optimising</w:t>
      </w:r>
      <w:proofErr w:type="spellEnd"/>
      <w:r w:rsidRPr="00315BE3">
        <w:rPr>
          <w:rFonts w:ascii="Times New Roman" w:hAnsi="Times New Roman" w:cs="Times New Roman"/>
          <w:sz w:val="24"/>
          <w:szCs w:val="24"/>
        </w:rPr>
        <w:t xml:space="preserve"> costs, Preventing cost </w:t>
      </w:r>
      <w:proofErr w:type="spellStart"/>
      <w:r w:rsidRPr="00315BE3">
        <w:rPr>
          <w:rFonts w:ascii="Times New Roman" w:hAnsi="Times New Roman" w:cs="Times New Roman"/>
          <w:sz w:val="24"/>
          <w:szCs w:val="24"/>
        </w:rPr>
        <w:t>ofquality</w:t>
      </w:r>
      <w:proofErr w:type="spellEnd"/>
      <w:r w:rsidRPr="00315BE3">
        <w:rPr>
          <w:rFonts w:ascii="Times New Roman" w:hAnsi="Times New Roman" w:cs="Times New Roman"/>
          <w:sz w:val="24"/>
          <w:szCs w:val="24"/>
        </w:rPr>
        <w:t>.</w:t>
      </w:r>
    </w:p>
    <w:p w:rsidR="00B94E5B"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lastRenderedPageBreak/>
        <w:t xml:space="preserve">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20BD">
        <w:rPr>
          <w:rFonts w:ascii="Times New Roman" w:hAnsi="Times New Roman" w:cs="Times New Roman"/>
          <w:sz w:val="24"/>
          <w:szCs w:val="24"/>
        </w:rPr>
        <w:t>1</w:t>
      </w:r>
      <w:r>
        <w:rPr>
          <w:rFonts w:ascii="Times New Roman" w:hAnsi="Times New Roman" w:cs="Times New Roman"/>
          <w:sz w:val="24"/>
          <w:szCs w:val="24"/>
        </w:rPr>
        <w:t>2</w:t>
      </w:r>
      <w:r w:rsidRPr="009220BD">
        <w:rPr>
          <w:rFonts w:ascii="Times New Roman" w:hAnsi="Times New Roman" w:cs="Times New Roman"/>
          <w:sz w:val="24"/>
          <w:szCs w:val="24"/>
        </w:rPr>
        <w:t>Hrs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Pharmaceutical quality Management: Basics of </w:t>
      </w:r>
      <w:proofErr w:type="spellStart"/>
      <w:r w:rsidRPr="00315BE3">
        <w:rPr>
          <w:rFonts w:ascii="Times New Roman" w:hAnsi="Times New Roman" w:cs="Times New Roman"/>
          <w:sz w:val="24"/>
          <w:szCs w:val="24"/>
        </w:rPr>
        <w:t>QualityManagement</w:t>
      </w:r>
      <w:proofErr w:type="spellEnd"/>
      <w:r w:rsidRPr="00315BE3">
        <w:rPr>
          <w:rFonts w:ascii="Times New Roman" w:hAnsi="Times New Roman" w:cs="Times New Roman"/>
          <w:sz w:val="24"/>
          <w:szCs w:val="24"/>
        </w:rPr>
        <w:t xml:space="preserve">, Total Quality Management (TQM), Principles of </w:t>
      </w:r>
      <w:proofErr w:type="spellStart"/>
      <w:r w:rsidRPr="00315BE3">
        <w:rPr>
          <w:rFonts w:ascii="Times New Roman" w:hAnsi="Times New Roman" w:cs="Times New Roman"/>
          <w:sz w:val="24"/>
          <w:szCs w:val="24"/>
        </w:rPr>
        <w:t>Sixsigma</w:t>
      </w:r>
      <w:proofErr w:type="spellEnd"/>
      <w:r w:rsidRPr="00315BE3">
        <w:rPr>
          <w:rFonts w:ascii="Times New Roman" w:hAnsi="Times New Roman" w:cs="Times New Roman"/>
          <w:sz w:val="24"/>
          <w:szCs w:val="24"/>
        </w:rPr>
        <w:t xml:space="preserve">, ISO 9001:2008, 9001:2015, ISO 14001:2004,Pharmaceutical Quality Management – ICH Q10, </w:t>
      </w:r>
      <w:proofErr w:type="spellStart"/>
      <w:r w:rsidRPr="00315BE3">
        <w:rPr>
          <w:rFonts w:ascii="Times New Roman" w:hAnsi="Times New Roman" w:cs="Times New Roman"/>
          <w:sz w:val="24"/>
          <w:szCs w:val="24"/>
        </w:rPr>
        <w:t>Knowledgemanagement</w:t>
      </w:r>
      <w:proofErr w:type="spellEnd"/>
      <w:r w:rsidRPr="00315BE3">
        <w:rPr>
          <w:rFonts w:ascii="Times New Roman" w:hAnsi="Times New Roman" w:cs="Times New Roman"/>
          <w:sz w:val="24"/>
          <w:szCs w:val="24"/>
        </w:rPr>
        <w:t xml:space="preserve">, Quality Metrics, Operational Excellence and </w:t>
      </w:r>
      <w:proofErr w:type="spellStart"/>
      <w:r w:rsidRPr="00315BE3">
        <w:rPr>
          <w:rFonts w:ascii="Times New Roman" w:hAnsi="Times New Roman" w:cs="Times New Roman"/>
          <w:sz w:val="24"/>
          <w:szCs w:val="24"/>
        </w:rPr>
        <w:t>QualityManagement</w:t>
      </w:r>
      <w:proofErr w:type="spellEnd"/>
      <w:r w:rsidRPr="00315BE3">
        <w:rPr>
          <w:rFonts w:ascii="Times New Roman" w:hAnsi="Times New Roman" w:cs="Times New Roman"/>
          <w:sz w:val="24"/>
          <w:szCs w:val="24"/>
        </w:rPr>
        <w:t xml:space="preserve"> Review. OSHAS guidelines, NABL certification </w:t>
      </w:r>
      <w:proofErr w:type="spellStart"/>
      <w:r w:rsidRPr="00315BE3">
        <w:rPr>
          <w:rFonts w:ascii="Times New Roman" w:hAnsi="Times New Roman" w:cs="Times New Roman"/>
          <w:sz w:val="24"/>
          <w:szCs w:val="24"/>
        </w:rPr>
        <w:t>andaccreditation</w:t>
      </w:r>
      <w:proofErr w:type="spellEnd"/>
      <w:r w:rsidRPr="00315BE3">
        <w:rPr>
          <w:rFonts w:ascii="Times New Roman" w:hAnsi="Times New Roman" w:cs="Times New Roman"/>
          <w:sz w:val="24"/>
          <w:szCs w:val="24"/>
        </w:rPr>
        <w:t>, CFR-21 part 11, WHO-GMP requirements.</w:t>
      </w: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20BD">
        <w:rPr>
          <w:rFonts w:ascii="Times New Roman" w:hAnsi="Times New Roman" w:cs="Times New Roman"/>
          <w:sz w:val="24"/>
          <w:szCs w:val="24"/>
        </w:rPr>
        <w:t>1</w:t>
      </w:r>
      <w:r>
        <w:rPr>
          <w:rFonts w:ascii="Times New Roman" w:hAnsi="Times New Roman" w:cs="Times New Roman"/>
          <w:sz w:val="24"/>
          <w:szCs w:val="24"/>
        </w:rPr>
        <w:t>2</w:t>
      </w:r>
      <w:r w:rsidRPr="009220BD">
        <w:rPr>
          <w:rFonts w:ascii="Times New Roman" w:hAnsi="Times New Roman" w:cs="Times New Roman"/>
          <w:sz w:val="24"/>
          <w:szCs w:val="24"/>
        </w:rPr>
        <w:t>Hrs</w:t>
      </w:r>
    </w:p>
    <w:p w:rsidR="00B94E5B"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Six System Inspection model: Quality Management </w:t>
      </w:r>
      <w:proofErr w:type="spellStart"/>
      <w:r w:rsidRPr="00315BE3">
        <w:rPr>
          <w:rFonts w:ascii="Times New Roman" w:hAnsi="Times New Roman" w:cs="Times New Roman"/>
          <w:sz w:val="24"/>
          <w:szCs w:val="24"/>
        </w:rPr>
        <w:t>system,Production</w:t>
      </w:r>
      <w:proofErr w:type="spellEnd"/>
      <w:r w:rsidRPr="00315BE3">
        <w:rPr>
          <w:rFonts w:ascii="Times New Roman" w:hAnsi="Times New Roman" w:cs="Times New Roman"/>
          <w:sz w:val="24"/>
          <w:szCs w:val="24"/>
        </w:rPr>
        <w:t xml:space="preserve"> system, Facility and Equipment system, </w:t>
      </w:r>
      <w:proofErr w:type="spellStart"/>
      <w:r w:rsidRPr="00315BE3">
        <w:rPr>
          <w:rFonts w:ascii="Times New Roman" w:hAnsi="Times New Roman" w:cs="Times New Roman"/>
          <w:sz w:val="24"/>
          <w:szCs w:val="24"/>
        </w:rPr>
        <w:t>Laboratorycontrol</w:t>
      </w:r>
      <w:proofErr w:type="spellEnd"/>
      <w:r w:rsidRPr="00315BE3">
        <w:rPr>
          <w:rFonts w:ascii="Times New Roman" w:hAnsi="Times New Roman" w:cs="Times New Roman"/>
          <w:sz w:val="24"/>
          <w:szCs w:val="24"/>
        </w:rPr>
        <w:t xml:space="preserve"> system, Materials system, Packaging and labeling </w:t>
      </w:r>
      <w:proofErr w:type="spellStart"/>
      <w:r w:rsidRPr="00315BE3">
        <w:rPr>
          <w:rFonts w:ascii="Times New Roman" w:hAnsi="Times New Roman" w:cs="Times New Roman"/>
          <w:sz w:val="24"/>
          <w:szCs w:val="24"/>
        </w:rPr>
        <w:t>system.Concept</w:t>
      </w:r>
      <w:proofErr w:type="spellEnd"/>
      <w:r w:rsidRPr="00315BE3">
        <w:rPr>
          <w:rFonts w:ascii="Times New Roman" w:hAnsi="Times New Roman" w:cs="Times New Roman"/>
          <w:sz w:val="24"/>
          <w:szCs w:val="24"/>
        </w:rPr>
        <w:t xml:space="preserve"> of self-</w:t>
      </w:r>
      <w:r>
        <w:rPr>
          <w:rFonts w:ascii="Times New Roman" w:hAnsi="Times New Roman" w:cs="Times New Roman"/>
          <w:sz w:val="24"/>
          <w:szCs w:val="24"/>
        </w:rPr>
        <w:t>i</w:t>
      </w:r>
      <w:r w:rsidRPr="00315BE3">
        <w:rPr>
          <w:rFonts w:ascii="Times New Roman" w:hAnsi="Times New Roman" w:cs="Times New Roman"/>
          <w:sz w:val="24"/>
          <w:szCs w:val="24"/>
        </w:rPr>
        <w:t>nspection.</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Quality systems: Change Management/ Change </w:t>
      </w:r>
      <w:proofErr w:type="spellStart"/>
      <w:r w:rsidRPr="00315BE3">
        <w:rPr>
          <w:rFonts w:ascii="Times New Roman" w:hAnsi="Times New Roman" w:cs="Times New Roman"/>
          <w:sz w:val="24"/>
          <w:szCs w:val="24"/>
        </w:rPr>
        <w:t>control.Deviations</w:t>
      </w:r>
      <w:proofErr w:type="spellEnd"/>
      <w:r w:rsidRPr="00315BE3">
        <w:rPr>
          <w:rFonts w:ascii="Times New Roman" w:hAnsi="Times New Roman" w:cs="Times New Roman"/>
          <w:sz w:val="24"/>
          <w:szCs w:val="24"/>
        </w:rPr>
        <w:t xml:space="preserve">, Out of Specifications (OOS), Out of Trend (OOT),Complaints - evaluation and handling, Investigation </w:t>
      </w:r>
      <w:proofErr w:type="spellStart"/>
      <w:r w:rsidRPr="00315BE3">
        <w:rPr>
          <w:rFonts w:ascii="Times New Roman" w:hAnsi="Times New Roman" w:cs="Times New Roman"/>
          <w:sz w:val="24"/>
          <w:szCs w:val="24"/>
        </w:rPr>
        <w:t>anddetermination</w:t>
      </w:r>
      <w:proofErr w:type="spellEnd"/>
      <w:r w:rsidRPr="00315BE3">
        <w:rPr>
          <w:rFonts w:ascii="Times New Roman" w:hAnsi="Times New Roman" w:cs="Times New Roman"/>
          <w:sz w:val="24"/>
          <w:szCs w:val="24"/>
        </w:rPr>
        <w:t xml:space="preserve"> of root cause, Corrective &amp; Preventive Actions(CAPA), Returns and Recalls, Vendor Qualification, </w:t>
      </w:r>
      <w:proofErr w:type="spellStart"/>
      <w:r w:rsidRPr="00315BE3">
        <w:rPr>
          <w:rFonts w:ascii="Times New Roman" w:hAnsi="Times New Roman" w:cs="Times New Roman"/>
          <w:sz w:val="24"/>
          <w:szCs w:val="24"/>
        </w:rPr>
        <w:t>AnnualProduct</w:t>
      </w:r>
      <w:proofErr w:type="spellEnd"/>
      <w:r w:rsidRPr="00315BE3">
        <w:rPr>
          <w:rFonts w:ascii="Times New Roman" w:hAnsi="Times New Roman" w:cs="Times New Roman"/>
          <w:sz w:val="24"/>
          <w:szCs w:val="24"/>
        </w:rPr>
        <w:t xml:space="preserve"> Reviews, Batch Review and Batch Release. Concept </w:t>
      </w:r>
      <w:proofErr w:type="spellStart"/>
      <w:r w:rsidRPr="00315BE3">
        <w:rPr>
          <w:rFonts w:ascii="Times New Roman" w:hAnsi="Times New Roman" w:cs="Times New Roman"/>
          <w:sz w:val="24"/>
          <w:szCs w:val="24"/>
        </w:rPr>
        <w:t>ofIPQC</w:t>
      </w:r>
      <w:proofErr w:type="spellEnd"/>
      <w:r w:rsidRPr="00315BE3">
        <w:rPr>
          <w:rFonts w:ascii="Times New Roman" w:hAnsi="Times New Roman" w:cs="Times New Roman"/>
          <w:sz w:val="24"/>
          <w:szCs w:val="24"/>
        </w:rPr>
        <w:t>, area clearance/ Line clearance.</w:t>
      </w:r>
    </w:p>
    <w:p w:rsidR="00B94E5B"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20BD">
        <w:rPr>
          <w:rFonts w:ascii="Times New Roman" w:hAnsi="Times New Roman" w:cs="Times New Roman"/>
          <w:sz w:val="24"/>
          <w:szCs w:val="24"/>
        </w:rPr>
        <w:t>1</w:t>
      </w:r>
      <w:r>
        <w:rPr>
          <w:rFonts w:ascii="Times New Roman" w:hAnsi="Times New Roman" w:cs="Times New Roman"/>
          <w:sz w:val="24"/>
          <w:szCs w:val="24"/>
        </w:rPr>
        <w:t>6</w:t>
      </w:r>
      <w:r w:rsidRPr="009220BD">
        <w:rPr>
          <w:rFonts w:ascii="Times New Roman" w:hAnsi="Times New Roman" w:cs="Times New Roman"/>
          <w:sz w:val="24"/>
          <w:szCs w:val="24"/>
        </w:rPr>
        <w:t>Hrs</w:t>
      </w:r>
    </w:p>
    <w:p w:rsidR="00B94E5B" w:rsidRPr="00CF79A3" w:rsidRDefault="00B94E5B" w:rsidP="00B94E5B">
      <w:pPr>
        <w:pStyle w:val="ListParagraph"/>
        <w:numPr>
          <w:ilvl w:val="0"/>
          <w:numId w:val="27"/>
        </w:numPr>
        <w:spacing w:after="160" w:line="259" w:lineRule="auto"/>
        <w:ind w:left="360"/>
        <w:jc w:val="both"/>
      </w:pPr>
      <w:r w:rsidRPr="00CF79A3">
        <w:t xml:space="preserve">Drug Stability: ICH guidelines for stability testing of </w:t>
      </w:r>
      <w:proofErr w:type="spellStart"/>
      <w:r w:rsidRPr="00CF79A3">
        <w:t>drugsubstances</w:t>
      </w:r>
      <w:proofErr w:type="spellEnd"/>
      <w:r w:rsidRPr="00CF79A3">
        <w:t xml:space="preserve"> and drug </w:t>
      </w:r>
      <w:proofErr w:type="spellStart"/>
      <w:r w:rsidRPr="00CF79A3">
        <w:t>products.Study</w:t>
      </w:r>
      <w:proofErr w:type="spellEnd"/>
      <w:r w:rsidRPr="00CF79A3">
        <w:t xml:space="preserve"> of ICH Q8, Quality by Design and </w:t>
      </w:r>
      <w:proofErr w:type="spellStart"/>
      <w:r w:rsidRPr="00CF79A3">
        <w:t>Processdevelopment</w:t>
      </w:r>
      <w:proofErr w:type="spellEnd"/>
      <w:r w:rsidRPr="00CF79A3">
        <w:t xml:space="preserve"> report</w:t>
      </w:r>
    </w:p>
    <w:p w:rsidR="00B94E5B" w:rsidRPr="00CF79A3" w:rsidRDefault="00B94E5B" w:rsidP="00B94E5B">
      <w:pPr>
        <w:pStyle w:val="ListParagraph"/>
        <w:numPr>
          <w:ilvl w:val="0"/>
          <w:numId w:val="27"/>
        </w:numPr>
        <w:spacing w:after="160" w:line="259" w:lineRule="auto"/>
        <w:ind w:left="360"/>
        <w:jc w:val="both"/>
      </w:pPr>
      <w:r w:rsidRPr="00CF79A3">
        <w:t xml:space="preserve">Quality risk management: Introduction, risk assessment, </w:t>
      </w:r>
      <w:proofErr w:type="spellStart"/>
      <w:r w:rsidRPr="00CF79A3">
        <w:t>riskcontrol</w:t>
      </w:r>
      <w:proofErr w:type="spellEnd"/>
      <w:r w:rsidRPr="00CF79A3">
        <w:t xml:space="preserve">, risk review, risk management tools, HACCP, risk </w:t>
      </w:r>
      <w:proofErr w:type="spellStart"/>
      <w:r w:rsidRPr="00CF79A3">
        <w:t>rankingand</w:t>
      </w:r>
      <w:proofErr w:type="spellEnd"/>
      <w:r w:rsidRPr="00CF79A3">
        <w:t xml:space="preserve"> filtering according to ICH Q9 guidelines.</w:t>
      </w:r>
    </w:p>
    <w:p w:rsidR="00B94E5B" w:rsidRPr="00CF79A3" w:rsidRDefault="00B94E5B" w:rsidP="00B94E5B">
      <w:pPr>
        <w:pStyle w:val="ListParagraph"/>
        <w:numPr>
          <w:ilvl w:val="0"/>
          <w:numId w:val="27"/>
        </w:numPr>
        <w:spacing w:after="160" w:line="259" w:lineRule="auto"/>
        <w:ind w:left="360"/>
        <w:jc w:val="both"/>
      </w:pPr>
      <w:r w:rsidRPr="00CF79A3">
        <w:t xml:space="preserve">Statistical Process control (SPC): Definition and Importance </w:t>
      </w:r>
      <w:proofErr w:type="spellStart"/>
      <w:r w:rsidRPr="00CF79A3">
        <w:t>ofSPC</w:t>
      </w:r>
      <w:proofErr w:type="spellEnd"/>
      <w:r w:rsidRPr="00CF79A3">
        <w:t xml:space="preserve">, Quality measurement in manufacturing, Statistical </w:t>
      </w:r>
      <w:proofErr w:type="spellStart"/>
      <w:r w:rsidRPr="00CF79A3">
        <w:t>controlcharts</w:t>
      </w:r>
      <w:proofErr w:type="spellEnd"/>
      <w:r w:rsidRPr="00CF79A3">
        <w:t xml:space="preserve"> - concepts and general aspects, Advantages of </w:t>
      </w:r>
      <w:proofErr w:type="spellStart"/>
      <w:r w:rsidRPr="00CF79A3">
        <w:t>statisticalcontrol</w:t>
      </w:r>
      <w:proofErr w:type="spellEnd"/>
      <w:r w:rsidRPr="00CF79A3">
        <w:t xml:space="preserve">, Process capability, Estimating Inherent or </w:t>
      </w:r>
      <w:proofErr w:type="spellStart"/>
      <w:r w:rsidRPr="00CF79A3">
        <w:t>potentialcapability</w:t>
      </w:r>
      <w:proofErr w:type="spellEnd"/>
      <w:r w:rsidRPr="00CF79A3">
        <w:t xml:space="preserve"> from a control chart analysis, Measuring process </w:t>
      </w:r>
      <w:proofErr w:type="spellStart"/>
      <w:r w:rsidRPr="00CF79A3">
        <w:t>controland</w:t>
      </w:r>
      <w:proofErr w:type="spellEnd"/>
      <w:r w:rsidRPr="00CF79A3">
        <w:t xml:space="preserve"> quality improvement, Pursuit of decreased process variability.</w:t>
      </w:r>
    </w:p>
    <w:p w:rsidR="00B94E5B" w:rsidRDefault="00B94E5B" w:rsidP="00B94E5B">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9220BD">
        <w:rPr>
          <w:rFonts w:ascii="Times New Roman" w:hAnsi="Times New Roman" w:cs="Times New Roman"/>
          <w:sz w:val="24"/>
          <w:szCs w:val="24"/>
        </w:rPr>
        <w:t>Hrs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Regulatory Compliance through Quality Management </w:t>
      </w:r>
      <w:proofErr w:type="spellStart"/>
      <w:r w:rsidRPr="00315BE3">
        <w:rPr>
          <w:rFonts w:ascii="Times New Roman" w:hAnsi="Times New Roman" w:cs="Times New Roman"/>
          <w:sz w:val="24"/>
          <w:szCs w:val="24"/>
        </w:rPr>
        <w:t>anddevelopment</w:t>
      </w:r>
      <w:proofErr w:type="spellEnd"/>
      <w:r w:rsidRPr="00315BE3">
        <w:rPr>
          <w:rFonts w:ascii="Times New Roman" w:hAnsi="Times New Roman" w:cs="Times New Roman"/>
          <w:sz w:val="24"/>
          <w:szCs w:val="24"/>
        </w:rPr>
        <w:t xml:space="preserve"> of Quality </w:t>
      </w:r>
      <w:proofErr w:type="spellStart"/>
      <w:r w:rsidRPr="00315BE3">
        <w:rPr>
          <w:rFonts w:ascii="Times New Roman" w:hAnsi="Times New Roman" w:cs="Times New Roman"/>
          <w:sz w:val="24"/>
          <w:szCs w:val="24"/>
        </w:rPr>
        <w:t>CultureBenchmarking</w:t>
      </w:r>
      <w:proofErr w:type="spellEnd"/>
      <w:r w:rsidRPr="00315BE3">
        <w:rPr>
          <w:rFonts w:ascii="Times New Roman" w:hAnsi="Times New Roman" w:cs="Times New Roman"/>
          <w:sz w:val="24"/>
          <w:szCs w:val="24"/>
        </w:rPr>
        <w:t xml:space="preserve">: Definition of benchmarking, Reasons </w:t>
      </w:r>
      <w:proofErr w:type="spellStart"/>
      <w:r w:rsidRPr="00315BE3">
        <w:rPr>
          <w:rFonts w:ascii="Times New Roman" w:hAnsi="Times New Roman" w:cs="Times New Roman"/>
          <w:sz w:val="24"/>
          <w:szCs w:val="24"/>
        </w:rPr>
        <w:t>forbenchmarking</w:t>
      </w:r>
      <w:proofErr w:type="spellEnd"/>
      <w:r w:rsidRPr="00315BE3">
        <w:rPr>
          <w:rFonts w:ascii="Times New Roman" w:hAnsi="Times New Roman" w:cs="Times New Roman"/>
          <w:sz w:val="24"/>
          <w:szCs w:val="24"/>
        </w:rPr>
        <w:t xml:space="preserve">, Types of Benchmarking, Benchmarking </w:t>
      </w:r>
      <w:proofErr w:type="spellStart"/>
      <w:r w:rsidRPr="00315BE3">
        <w:rPr>
          <w:rFonts w:ascii="Times New Roman" w:hAnsi="Times New Roman" w:cs="Times New Roman"/>
          <w:sz w:val="24"/>
          <w:szCs w:val="24"/>
        </w:rPr>
        <w:t>process,Advantages</w:t>
      </w:r>
      <w:proofErr w:type="spellEnd"/>
      <w:r w:rsidRPr="00315BE3">
        <w:rPr>
          <w:rFonts w:ascii="Times New Roman" w:hAnsi="Times New Roman" w:cs="Times New Roman"/>
          <w:sz w:val="24"/>
          <w:szCs w:val="24"/>
        </w:rPr>
        <w:t xml:space="preserve"> of benchmarking, Limitations of benchmarking.</w:t>
      </w:r>
    </w:p>
    <w:p w:rsidR="00B94E5B" w:rsidRDefault="00B94E5B" w:rsidP="00B94E5B">
      <w:pPr>
        <w:jc w:val="both"/>
        <w:rPr>
          <w:rFonts w:ascii="Times New Roman" w:hAnsi="Times New Roman" w:cs="Times New Roman"/>
          <w:b/>
          <w:sz w:val="24"/>
          <w:szCs w:val="24"/>
        </w:rPr>
      </w:pPr>
    </w:p>
    <w:p w:rsidR="00B94E5B" w:rsidRPr="005F5D0A" w:rsidRDefault="00B94E5B" w:rsidP="00B94E5B">
      <w:pPr>
        <w:jc w:val="both"/>
        <w:rPr>
          <w:rFonts w:ascii="Times New Roman" w:hAnsi="Times New Roman" w:cs="Times New Roman"/>
          <w:b/>
          <w:sz w:val="24"/>
          <w:szCs w:val="24"/>
        </w:rPr>
      </w:pPr>
      <w:r w:rsidRPr="005F5D0A">
        <w:rPr>
          <w:rFonts w:ascii="Times New Roman" w:hAnsi="Times New Roman" w:cs="Times New Roman"/>
          <w:b/>
          <w:sz w:val="24"/>
          <w:szCs w:val="24"/>
        </w:rPr>
        <w:t>REFERENCES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lastRenderedPageBreak/>
        <w:t xml:space="preserve">1. Implementing </w:t>
      </w:r>
      <w:proofErr w:type="spellStart"/>
      <w:r w:rsidRPr="00315BE3">
        <w:rPr>
          <w:rFonts w:ascii="Times New Roman" w:hAnsi="Times New Roman" w:cs="Times New Roman"/>
          <w:sz w:val="24"/>
          <w:szCs w:val="24"/>
        </w:rPr>
        <w:t>Juran's</w:t>
      </w:r>
      <w:proofErr w:type="spellEnd"/>
      <w:r w:rsidRPr="00315BE3">
        <w:rPr>
          <w:rFonts w:ascii="Times New Roman" w:hAnsi="Times New Roman" w:cs="Times New Roman"/>
          <w:sz w:val="24"/>
          <w:szCs w:val="24"/>
        </w:rPr>
        <w:t xml:space="preserve"> Road Map for Quality Leadership: Benchmarks </w:t>
      </w:r>
      <w:proofErr w:type="spellStart"/>
      <w:r w:rsidRPr="00315BE3">
        <w:rPr>
          <w:rFonts w:ascii="Times New Roman" w:hAnsi="Times New Roman" w:cs="Times New Roman"/>
          <w:sz w:val="24"/>
          <w:szCs w:val="24"/>
        </w:rPr>
        <w:t>andResults</w:t>
      </w:r>
      <w:proofErr w:type="spellEnd"/>
      <w:r w:rsidRPr="00315BE3">
        <w:rPr>
          <w:rFonts w:ascii="Times New Roman" w:hAnsi="Times New Roman" w:cs="Times New Roman"/>
          <w:sz w:val="24"/>
          <w:szCs w:val="24"/>
        </w:rPr>
        <w:t xml:space="preserve">, By Al </w:t>
      </w:r>
      <w:proofErr w:type="spellStart"/>
      <w:r w:rsidRPr="00315BE3">
        <w:rPr>
          <w:rFonts w:ascii="Times New Roman" w:hAnsi="Times New Roman" w:cs="Times New Roman"/>
          <w:sz w:val="24"/>
          <w:szCs w:val="24"/>
        </w:rPr>
        <w:t>Endres</w:t>
      </w:r>
      <w:proofErr w:type="spellEnd"/>
      <w:r w:rsidRPr="00315BE3">
        <w:rPr>
          <w:rFonts w:ascii="Times New Roman" w:hAnsi="Times New Roman" w:cs="Times New Roman"/>
          <w:sz w:val="24"/>
          <w:szCs w:val="24"/>
        </w:rPr>
        <w:t>, Wiley, 2000</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2. Understanding, Managing and Implementing Quality: </w:t>
      </w:r>
      <w:proofErr w:type="spellStart"/>
      <w:r w:rsidRPr="00315BE3">
        <w:rPr>
          <w:rFonts w:ascii="Times New Roman" w:hAnsi="Times New Roman" w:cs="Times New Roman"/>
          <w:sz w:val="24"/>
          <w:szCs w:val="24"/>
        </w:rPr>
        <w:t>Frameworks,Techniques</w:t>
      </w:r>
      <w:proofErr w:type="spellEnd"/>
      <w:r w:rsidRPr="00315BE3">
        <w:rPr>
          <w:rFonts w:ascii="Times New Roman" w:hAnsi="Times New Roman" w:cs="Times New Roman"/>
          <w:sz w:val="24"/>
          <w:szCs w:val="24"/>
        </w:rPr>
        <w:t xml:space="preserve"> and Cases, By </w:t>
      </w:r>
      <w:proofErr w:type="spellStart"/>
      <w:r w:rsidRPr="00315BE3">
        <w:rPr>
          <w:rFonts w:ascii="Times New Roman" w:hAnsi="Times New Roman" w:cs="Times New Roman"/>
          <w:sz w:val="24"/>
          <w:szCs w:val="24"/>
        </w:rPr>
        <w:t>Jiju</w:t>
      </w:r>
      <w:proofErr w:type="spellEnd"/>
      <w:r w:rsidRPr="00315BE3">
        <w:rPr>
          <w:rFonts w:ascii="Times New Roman" w:hAnsi="Times New Roman" w:cs="Times New Roman"/>
          <w:sz w:val="24"/>
          <w:szCs w:val="24"/>
        </w:rPr>
        <w:t xml:space="preserve"> Antony; David </w:t>
      </w:r>
      <w:proofErr w:type="spellStart"/>
      <w:r w:rsidRPr="00315BE3">
        <w:rPr>
          <w:rFonts w:ascii="Times New Roman" w:hAnsi="Times New Roman" w:cs="Times New Roman"/>
          <w:sz w:val="24"/>
          <w:szCs w:val="24"/>
        </w:rPr>
        <w:t>Preece</w:t>
      </w:r>
      <w:proofErr w:type="spellEnd"/>
      <w:r w:rsidRPr="00315BE3">
        <w:rPr>
          <w:rFonts w:ascii="Times New Roman" w:hAnsi="Times New Roman" w:cs="Times New Roman"/>
          <w:sz w:val="24"/>
          <w:szCs w:val="24"/>
        </w:rPr>
        <w:t xml:space="preserve">, </w:t>
      </w:r>
      <w:proofErr w:type="spellStart"/>
      <w:r w:rsidRPr="00315BE3">
        <w:rPr>
          <w:rFonts w:ascii="Times New Roman" w:hAnsi="Times New Roman" w:cs="Times New Roman"/>
          <w:sz w:val="24"/>
          <w:szCs w:val="24"/>
        </w:rPr>
        <w:t>Routledge</w:t>
      </w:r>
      <w:proofErr w:type="spellEnd"/>
      <w:r w:rsidRPr="00315BE3">
        <w:rPr>
          <w:rFonts w:ascii="Times New Roman" w:hAnsi="Times New Roman" w:cs="Times New Roman"/>
          <w:sz w:val="24"/>
          <w:szCs w:val="24"/>
        </w:rPr>
        <w:t>, 2002</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3. Organizing for High Performance: Employee Involvement, </w:t>
      </w:r>
      <w:proofErr w:type="spellStart"/>
      <w:r w:rsidRPr="00315BE3">
        <w:rPr>
          <w:rFonts w:ascii="Times New Roman" w:hAnsi="Times New Roman" w:cs="Times New Roman"/>
          <w:sz w:val="24"/>
          <w:szCs w:val="24"/>
        </w:rPr>
        <w:t>TQM,Reengineering</w:t>
      </w:r>
      <w:proofErr w:type="spellEnd"/>
      <w:r w:rsidRPr="00315BE3">
        <w:rPr>
          <w:rFonts w:ascii="Times New Roman" w:hAnsi="Times New Roman" w:cs="Times New Roman"/>
          <w:sz w:val="24"/>
          <w:szCs w:val="24"/>
        </w:rPr>
        <w:t xml:space="preserve">, and Knowledge Management in the Fortune 1000: </w:t>
      </w:r>
      <w:proofErr w:type="spellStart"/>
      <w:r w:rsidRPr="00315BE3">
        <w:rPr>
          <w:rFonts w:ascii="Times New Roman" w:hAnsi="Times New Roman" w:cs="Times New Roman"/>
          <w:sz w:val="24"/>
          <w:szCs w:val="24"/>
        </w:rPr>
        <w:t>TheCEO</w:t>
      </w:r>
      <w:proofErr w:type="spellEnd"/>
      <w:r w:rsidRPr="00315BE3">
        <w:rPr>
          <w:rFonts w:ascii="Times New Roman" w:hAnsi="Times New Roman" w:cs="Times New Roman"/>
          <w:sz w:val="24"/>
          <w:szCs w:val="24"/>
        </w:rPr>
        <w:t xml:space="preserve"> Report By Edward E. Lawler; Susan Albers </w:t>
      </w:r>
      <w:proofErr w:type="spellStart"/>
      <w:r w:rsidRPr="00315BE3">
        <w:rPr>
          <w:rFonts w:ascii="Times New Roman" w:hAnsi="Times New Roman" w:cs="Times New Roman"/>
          <w:sz w:val="24"/>
          <w:szCs w:val="24"/>
        </w:rPr>
        <w:t>Mohrman</w:t>
      </w:r>
      <w:proofErr w:type="spellEnd"/>
      <w:r w:rsidRPr="00315BE3">
        <w:rPr>
          <w:rFonts w:ascii="Times New Roman" w:hAnsi="Times New Roman" w:cs="Times New Roman"/>
          <w:sz w:val="24"/>
          <w:szCs w:val="24"/>
        </w:rPr>
        <w:t xml:space="preserve">; </w:t>
      </w:r>
      <w:proofErr w:type="spellStart"/>
      <w:r w:rsidRPr="00315BE3">
        <w:rPr>
          <w:rFonts w:ascii="Times New Roman" w:hAnsi="Times New Roman" w:cs="Times New Roman"/>
          <w:sz w:val="24"/>
          <w:szCs w:val="24"/>
        </w:rPr>
        <w:t>GeorgeBenson</w:t>
      </w:r>
      <w:proofErr w:type="spellEnd"/>
      <w:r w:rsidRPr="00315BE3">
        <w:rPr>
          <w:rFonts w:ascii="Times New Roman" w:hAnsi="Times New Roman" w:cs="Times New Roman"/>
          <w:sz w:val="24"/>
          <w:szCs w:val="24"/>
        </w:rPr>
        <w:t xml:space="preserve">, </w:t>
      </w:r>
      <w:proofErr w:type="spellStart"/>
      <w:r w:rsidRPr="00315BE3">
        <w:rPr>
          <w:rFonts w:ascii="Times New Roman" w:hAnsi="Times New Roman" w:cs="Times New Roman"/>
          <w:sz w:val="24"/>
          <w:szCs w:val="24"/>
        </w:rPr>
        <w:t>Jossey</w:t>
      </w:r>
      <w:proofErr w:type="spellEnd"/>
      <w:r w:rsidRPr="00315BE3">
        <w:rPr>
          <w:rFonts w:ascii="Times New Roman" w:hAnsi="Times New Roman" w:cs="Times New Roman"/>
          <w:sz w:val="24"/>
          <w:szCs w:val="24"/>
        </w:rPr>
        <w:t>-Bass, 2001</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4. Corporate Culture and the Quality Organization By James W. Fairfield-</w:t>
      </w:r>
      <w:proofErr w:type="spellStart"/>
      <w:r w:rsidRPr="00315BE3">
        <w:rPr>
          <w:rFonts w:ascii="Times New Roman" w:hAnsi="Times New Roman" w:cs="Times New Roman"/>
          <w:sz w:val="24"/>
          <w:szCs w:val="24"/>
        </w:rPr>
        <w:t>Sonn</w:t>
      </w:r>
      <w:proofErr w:type="spellEnd"/>
      <w:r w:rsidRPr="00315BE3">
        <w:rPr>
          <w:rFonts w:ascii="Times New Roman" w:hAnsi="Times New Roman" w:cs="Times New Roman"/>
          <w:sz w:val="24"/>
          <w:szCs w:val="24"/>
        </w:rPr>
        <w:t>, Quorum Books, 2001</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5. The Quality Management Sourcebook: An International Guide to </w:t>
      </w:r>
      <w:proofErr w:type="spellStart"/>
      <w:r w:rsidRPr="00315BE3">
        <w:rPr>
          <w:rFonts w:ascii="Times New Roman" w:hAnsi="Times New Roman" w:cs="Times New Roman"/>
          <w:sz w:val="24"/>
          <w:szCs w:val="24"/>
        </w:rPr>
        <w:t>Materialsand</w:t>
      </w:r>
      <w:proofErr w:type="spellEnd"/>
      <w:r w:rsidRPr="00315BE3">
        <w:rPr>
          <w:rFonts w:ascii="Times New Roman" w:hAnsi="Times New Roman" w:cs="Times New Roman"/>
          <w:sz w:val="24"/>
          <w:szCs w:val="24"/>
        </w:rPr>
        <w:t xml:space="preserve"> Resources By Christine Avery; Diane </w:t>
      </w:r>
      <w:proofErr w:type="spellStart"/>
      <w:r w:rsidRPr="00315BE3">
        <w:rPr>
          <w:rFonts w:ascii="Times New Roman" w:hAnsi="Times New Roman" w:cs="Times New Roman"/>
          <w:sz w:val="24"/>
          <w:szCs w:val="24"/>
        </w:rPr>
        <w:t>Zabel</w:t>
      </w:r>
      <w:proofErr w:type="spellEnd"/>
      <w:r w:rsidRPr="00315BE3">
        <w:rPr>
          <w:rFonts w:ascii="Times New Roman" w:hAnsi="Times New Roman" w:cs="Times New Roman"/>
          <w:sz w:val="24"/>
          <w:szCs w:val="24"/>
        </w:rPr>
        <w:t xml:space="preserve">, </w:t>
      </w:r>
      <w:proofErr w:type="spellStart"/>
      <w:r w:rsidRPr="00315BE3">
        <w:rPr>
          <w:rFonts w:ascii="Times New Roman" w:hAnsi="Times New Roman" w:cs="Times New Roman"/>
          <w:sz w:val="24"/>
          <w:szCs w:val="24"/>
        </w:rPr>
        <w:t>Routledge</w:t>
      </w:r>
      <w:proofErr w:type="spellEnd"/>
      <w:r w:rsidRPr="00315BE3">
        <w:rPr>
          <w:rFonts w:ascii="Times New Roman" w:hAnsi="Times New Roman" w:cs="Times New Roman"/>
          <w:sz w:val="24"/>
          <w:szCs w:val="24"/>
        </w:rPr>
        <w:t>, 1997</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6. The Quality Toolbox, Second Edition, Nancy R. </w:t>
      </w:r>
      <w:proofErr w:type="spellStart"/>
      <w:r w:rsidRPr="00315BE3">
        <w:rPr>
          <w:rFonts w:ascii="Times New Roman" w:hAnsi="Times New Roman" w:cs="Times New Roman"/>
          <w:sz w:val="24"/>
          <w:szCs w:val="24"/>
        </w:rPr>
        <w:t>Tague</w:t>
      </w:r>
      <w:proofErr w:type="spellEnd"/>
      <w:r w:rsidRPr="00315BE3">
        <w:rPr>
          <w:rFonts w:ascii="Times New Roman" w:hAnsi="Times New Roman" w:cs="Times New Roman"/>
          <w:sz w:val="24"/>
          <w:szCs w:val="24"/>
        </w:rPr>
        <w:t>, ASQ Publications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7. </w:t>
      </w:r>
      <w:proofErr w:type="spellStart"/>
      <w:r w:rsidRPr="00315BE3">
        <w:rPr>
          <w:rFonts w:ascii="Times New Roman" w:hAnsi="Times New Roman" w:cs="Times New Roman"/>
          <w:sz w:val="24"/>
          <w:szCs w:val="24"/>
        </w:rPr>
        <w:t>Juran's</w:t>
      </w:r>
      <w:proofErr w:type="spellEnd"/>
      <w:r w:rsidRPr="00315BE3">
        <w:rPr>
          <w:rFonts w:ascii="Times New Roman" w:hAnsi="Times New Roman" w:cs="Times New Roman"/>
          <w:sz w:val="24"/>
          <w:szCs w:val="24"/>
        </w:rPr>
        <w:t xml:space="preserve"> Quality Handbook, Sixth Edition, Joseph M. </w:t>
      </w:r>
      <w:proofErr w:type="spellStart"/>
      <w:r w:rsidRPr="00315BE3">
        <w:rPr>
          <w:rFonts w:ascii="Times New Roman" w:hAnsi="Times New Roman" w:cs="Times New Roman"/>
          <w:sz w:val="24"/>
          <w:szCs w:val="24"/>
        </w:rPr>
        <w:t>Juran</w:t>
      </w:r>
      <w:proofErr w:type="spellEnd"/>
      <w:r w:rsidRPr="00315BE3">
        <w:rPr>
          <w:rFonts w:ascii="Times New Roman" w:hAnsi="Times New Roman" w:cs="Times New Roman"/>
          <w:sz w:val="24"/>
          <w:szCs w:val="24"/>
        </w:rPr>
        <w:t xml:space="preserve"> and Joseph </w:t>
      </w:r>
      <w:proofErr w:type="spellStart"/>
      <w:r w:rsidRPr="00315BE3">
        <w:rPr>
          <w:rFonts w:ascii="Times New Roman" w:hAnsi="Times New Roman" w:cs="Times New Roman"/>
          <w:sz w:val="24"/>
          <w:szCs w:val="24"/>
        </w:rPr>
        <w:t>A.DeFeo</w:t>
      </w:r>
      <w:proofErr w:type="spellEnd"/>
      <w:r w:rsidRPr="00315BE3">
        <w:rPr>
          <w:rFonts w:ascii="Times New Roman" w:hAnsi="Times New Roman" w:cs="Times New Roman"/>
          <w:sz w:val="24"/>
          <w:szCs w:val="24"/>
        </w:rPr>
        <w:t>, ASQ Publications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8. Root Cause Analysis, The Core of Problem Solving and Corrective </w:t>
      </w:r>
      <w:proofErr w:type="spellStart"/>
      <w:r w:rsidRPr="00315BE3">
        <w:rPr>
          <w:rFonts w:ascii="Times New Roman" w:hAnsi="Times New Roman" w:cs="Times New Roman"/>
          <w:sz w:val="24"/>
          <w:szCs w:val="24"/>
        </w:rPr>
        <w:t>Action,DukeOkes</w:t>
      </w:r>
      <w:proofErr w:type="spellEnd"/>
      <w:r w:rsidRPr="00315BE3">
        <w:rPr>
          <w:rFonts w:ascii="Times New Roman" w:hAnsi="Times New Roman" w:cs="Times New Roman"/>
          <w:sz w:val="24"/>
          <w:szCs w:val="24"/>
        </w:rPr>
        <w:t>, 2009, ASQ Publications.</w:t>
      </w: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Pr="0035454D" w:rsidRDefault="00B94E5B" w:rsidP="00B94E5B">
      <w:pPr>
        <w:pStyle w:val="NoSpacing"/>
        <w:jc w:val="center"/>
        <w:rPr>
          <w:rFonts w:ascii="Times New Roman" w:hAnsi="Times New Roman"/>
          <w:b/>
          <w:sz w:val="24"/>
          <w:szCs w:val="24"/>
        </w:rPr>
      </w:pPr>
      <w:r w:rsidRPr="0035454D">
        <w:rPr>
          <w:rFonts w:ascii="Times New Roman" w:hAnsi="Times New Roman"/>
          <w:b/>
          <w:sz w:val="24"/>
          <w:szCs w:val="24"/>
        </w:rPr>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B94E5B">
      <w:pPr>
        <w:pStyle w:val="NoSpacing"/>
        <w:rPr>
          <w:rFonts w:ascii="Times New Roman" w:eastAsia="Arial" w:hAnsi="Times New Roman"/>
          <w:b/>
          <w:sz w:val="24"/>
          <w:szCs w:val="24"/>
        </w:rPr>
      </w:pPr>
    </w:p>
    <w:p w:rsidR="00B94E5B" w:rsidRPr="0035454D"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B94E5B" w:rsidRPr="00B94E5B" w:rsidRDefault="00764EC3" w:rsidP="00B94E5B">
      <w:pPr>
        <w:jc w:val="center"/>
        <w:rPr>
          <w:rFonts w:ascii="Times New Roman" w:hAnsi="Times New Roman" w:cs="Times New Roman"/>
          <w:b/>
        </w:rPr>
      </w:pPr>
      <w:r w:rsidRPr="00764EC3">
        <w:rPr>
          <w:rFonts w:ascii="Times New Roman" w:hAnsi="Times New Roman" w:cs="Times New Roman"/>
          <w:b/>
          <w:szCs w:val="24"/>
        </w:rPr>
        <w:t>(17S04</w:t>
      </w:r>
      <w:r>
        <w:rPr>
          <w:rFonts w:ascii="Times New Roman" w:hAnsi="Times New Roman"/>
          <w:b/>
          <w:szCs w:val="24"/>
        </w:rPr>
        <w:t>1</w:t>
      </w:r>
      <w:r w:rsidRPr="00764EC3">
        <w:rPr>
          <w:rFonts w:ascii="Times New Roman" w:hAnsi="Times New Roman" w:cs="Times New Roman"/>
          <w:b/>
          <w:szCs w:val="24"/>
        </w:rPr>
        <w:t>0</w:t>
      </w:r>
      <w:r>
        <w:rPr>
          <w:rFonts w:ascii="Times New Roman" w:hAnsi="Times New Roman" w:cs="Times New Roman"/>
          <w:b/>
          <w:szCs w:val="24"/>
        </w:rPr>
        <w:t>2</w:t>
      </w:r>
      <w:r w:rsidRPr="00764EC3">
        <w:rPr>
          <w:rFonts w:ascii="Times New Roman" w:hAnsi="Times New Roman" w:cs="Times New Roman"/>
          <w:b/>
          <w:szCs w:val="24"/>
        </w:rPr>
        <w:t>)</w:t>
      </w:r>
      <w:r>
        <w:rPr>
          <w:rFonts w:ascii="Times New Roman" w:hAnsi="Times New Roman" w:cs="Times New Roman"/>
          <w:szCs w:val="24"/>
        </w:rPr>
        <w:t xml:space="preserve"> </w:t>
      </w:r>
      <w:r w:rsidR="00B94E5B" w:rsidRPr="00B94E5B">
        <w:rPr>
          <w:rFonts w:ascii="Times New Roman" w:hAnsi="Times New Roman" w:cs="Times New Roman"/>
          <w:b/>
        </w:rPr>
        <w:t>QUALITY CONTROL AND QUALITY ASSURANCE</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Scope</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This course deals with the various aspects of quality control and </w:t>
      </w:r>
      <w:proofErr w:type="spellStart"/>
      <w:r w:rsidRPr="00315BE3">
        <w:rPr>
          <w:rFonts w:ascii="Times New Roman" w:hAnsi="Times New Roman" w:cs="Times New Roman"/>
          <w:sz w:val="24"/>
          <w:szCs w:val="24"/>
        </w:rPr>
        <w:t>qualityassurance</w:t>
      </w:r>
      <w:proofErr w:type="spellEnd"/>
      <w:r w:rsidRPr="00315BE3">
        <w:rPr>
          <w:rFonts w:ascii="Times New Roman" w:hAnsi="Times New Roman" w:cs="Times New Roman"/>
          <w:sz w:val="24"/>
          <w:szCs w:val="24"/>
        </w:rPr>
        <w:t xml:space="preserve"> aspects of pharmaceutical industries. It covers the important </w:t>
      </w:r>
      <w:proofErr w:type="spellStart"/>
      <w:r w:rsidRPr="00315BE3">
        <w:rPr>
          <w:rFonts w:ascii="Times New Roman" w:hAnsi="Times New Roman" w:cs="Times New Roman"/>
          <w:sz w:val="24"/>
          <w:szCs w:val="24"/>
        </w:rPr>
        <w:t>aspectslike</w:t>
      </w:r>
      <w:proofErr w:type="spellEnd"/>
      <w:r w:rsidRPr="00315BE3">
        <w:rPr>
          <w:rFonts w:ascii="Times New Roman" w:hAnsi="Times New Roman" w:cs="Times New Roman"/>
          <w:sz w:val="24"/>
          <w:szCs w:val="24"/>
        </w:rPr>
        <w:t xml:space="preserve"> </w:t>
      </w:r>
      <w:proofErr w:type="spellStart"/>
      <w:r w:rsidRPr="00315BE3">
        <w:rPr>
          <w:rFonts w:ascii="Times New Roman" w:hAnsi="Times New Roman" w:cs="Times New Roman"/>
          <w:sz w:val="24"/>
          <w:szCs w:val="24"/>
        </w:rPr>
        <w:t>cGMP</w:t>
      </w:r>
      <w:proofErr w:type="spellEnd"/>
      <w:r w:rsidRPr="00315BE3">
        <w:rPr>
          <w:rFonts w:ascii="Times New Roman" w:hAnsi="Times New Roman" w:cs="Times New Roman"/>
          <w:sz w:val="24"/>
          <w:szCs w:val="24"/>
        </w:rPr>
        <w:t xml:space="preserve">, QC tests, documentation, quality certifications, GLP and </w:t>
      </w:r>
      <w:proofErr w:type="spellStart"/>
      <w:r w:rsidRPr="00315BE3">
        <w:rPr>
          <w:rFonts w:ascii="Times New Roman" w:hAnsi="Times New Roman" w:cs="Times New Roman"/>
          <w:sz w:val="24"/>
          <w:szCs w:val="24"/>
        </w:rPr>
        <w:t>regulatoryaffairs</w:t>
      </w:r>
      <w:proofErr w:type="spellEnd"/>
      <w:r w:rsidRPr="00315BE3">
        <w:rPr>
          <w:rFonts w:ascii="Times New Roman" w:hAnsi="Times New Roman" w:cs="Times New Roman"/>
          <w:sz w:val="24"/>
          <w:szCs w:val="24"/>
        </w:rPr>
        <w:t>.</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Objectives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Upon completion of this course the student should be able to</w:t>
      </w:r>
    </w:p>
    <w:p w:rsidR="00B94E5B" w:rsidRPr="005F5D0A" w:rsidRDefault="00B94E5B" w:rsidP="00B94E5B">
      <w:pPr>
        <w:pStyle w:val="ListParagraph"/>
        <w:numPr>
          <w:ilvl w:val="0"/>
          <w:numId w:val="1"/>
        </w:numPr>
        <w:spacing w:after="160" w:line="259" w:lineRule="auto"/>
        <w:ind w:left="360"/>
        <w:jc w:val="both"/>
      </w:pPr>
      <w:r w:rsidRPr="005F5D0A">
        <w:t xml:space="preserve">Understand the </w:t>
      </w:r>
      <w:proofErr w:type="spellStart"/>
      <w:r w:rsidRPr="005F5D0A">
        <w:t>cGMP</w:t>
      </w:r>
      <w:proofErr w:type="spellEnd"/>
      <w:r w:rsidRPr="005F5D0A">
        <w:t xml:space="preserve"> aspects in a pharmaceutical industry</w:t>
      </w:r>
    </w:p>
    <w:p w:rsidR="00B94E5B" w:rsidRPr="005F5D0A" w:rsidRDefault="00B94E5B" w:rsidP="00B94E5B">
      <w:pPr>
        <w:pStyle w:val="ListParagraph"/>
        <w:numPr>
          <w:ilvl w:val="0"/>
          <w:numId w:val="1"/>
        </w:numPr>
        <w:spacing w:after="160" w:line="259" w:lineRule="auto"/>
        <w:ind w:left="360"/>
        <w:jc w:val="both"/>
      </w:pPr>
      <w:r w:rsidRPr="005F5D0A">
        <w:t>To appreciate the importance of documentation</w:t>
      </w:r>
    </w:p>
    <w:p w:rsidR="00B94E5B" w:rsidRPr="005F5D0A" w:rsidRDefault="00B94E5B" w:rsidP="00B94E5B">
      <w:pPr>
        <w:pStyle w:val="ListParagraph"/>
        <w:numPr>
          <w:ilvl w:val="0"/>
          <w:numId w:val="1"/>
        </w:numPr>
        <w:spacing w:after="160" w:line="259" w:lineRule="auto"/>
        <w:ind w:left="360"/>
        <w:jc w:val="both"/>
      </w:pPr>
      <w:r w:rsidRPr="005F5D0A">
        <w:t xml:space="preserve">To understand the scope of quality certifications applicable </w:t>
      </w:r>
      <w:proofErr w:type="spellStart"/>
      <w:r w:rsidRPr="005F5D0A">
        <w:t>toPharmaceutical</w:t>
      </w:r>
      <w:proofErr w:type="spellEnd"/>
      <w:r w:rsidRPr="005F5D0A">
        <w:t xml:space="preserve"> industries</w:t>
      </w:r>
    </w:p>
    <w:p w:rsidR="00B94E5B" w:rsidRPr="005F5D0A" w:rsidRDefault="00B94E5B" w:rsidP="00B94E5B">
      <w:pPr>
        <w:pStyle w:val="ListParagraph"/>
        <w:numPr>
          <w:ilvl w:val="0"/>
          <w:numId w:val="2"/>
        </w:numPr>
        <w:spacing w:after="160" w:line="259" w:lineRule="auto"/>
        <w:ind w:left="360"/>
        <w:jc w:val="both"/>
      </w:pPr>
      <w:r w:rsidRPr="005F5D0A">
        <w:t>To understand the responsibilities of QA &amp; QC departments.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5BE3">
        <w:rPr>
          <w:rFonts w:ascii="Times New Roman" w:hAnsi="Times New Roman" w:cs="Times New Roman"/>
          <w:sz w:val="24"/>
          <w:szCs w:val="24"/>
        </w:rPr>
        <w:t>60 Hrs</w:t>
      </w:r>
    </w:p>
    <w:p w:rsidR="00B94E5B"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20BD">
        <w:rPr>
          <w:rFonts w:ascii="Times New Roman" w:hAnsi="Times New Roman" w:cs="Times New Roman"/>
          <w:sz w:val="24"/>
          <w:szCs w:val="24"/>
        </w:rPr>
        <w:t>1</w:t>
      </w:r>
      <w:r>
        <w:rPr>
          <w:rFonts w:ascii="Times New Roman" w:hAnsi="Times New Roman" w:cs="Times New Roman"/>
          <w:sz w:val="24"/>
          <w:szCs w:val="24"/>
        </w:rPr>
        <w:t>2</w:t>
      </w:r>
      <w:r w:rsidRPr="009220BD">
        <w:rPr>
          <w:rFonts w:ascii="Times New Roman" w:hAnsi="Times New Roman" w:cs="Times New Roman"/>
          <w:sz w:val="24"/>
          <w:szCs w:val="24"/>
        </w:rPr>
        <w:t>Hrs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Introduction: Concept and evolution and scopes of </w:t>
      </w:r>
      <w:proofErr w:type="spellStart"/>
      <w:r w:rsidRPr="00315BE3">
        <w:rPr>
          <w:rFonts w:ascii="Times New Roman" w:hAnsi="Times New Roman" w:cs="Times New Roman"/>
          <w:sz w:val="24"/>
          <w:szCs w:val="24"/>
        </w:rPr>
        <w:t>QualityControl</w:t>
      </w:r>
      <w:proofErr w:type="spellEnd"/>
      <w:r w:rsidRPr="00315BE3">
        <w:rPr>
          <w:rFonts w:ascii="Times New Roman" w:hAnsi="Times New Roman" w:cs="Times New Roman"/>
          <w:sz w:val="24"/>
          <w:szCs w:val="24"/>
        </w:rPr>
        <w:t xml:space="preserve"> and Quality Assurance, Good Laboratory Practice, </w:t>
      </w:r>
      <w:proofErr w:type="spellStart"/>
      <w:r w:rsidRPr="00315BE3">
        <w:rPr>
          <w:rFonts w:ascii="Times New Roman" w:hAnsi="Times New Roman" w:cs="Times New Roman"/>
          <w:sz w:val="24"/>
          <w:szCs w:val="24"/>
        </w:rPr>
        <w:t>GMP,Overview</w:t>
      </w:r>
      <w:proofErr w:type="spellEnd"/>
      <w:r w:rsidRPr="00315BE3">
        <w:rPr>
          <w:rFonts w:ascii="Times New Roman" w:hAnsi="Times New Roman" w:cs="Times New Roman"/>
          <w:sz w:val="24"/>
          <w:szCs w:val="24"/>
        </w:rPr>
        <w:t xml:space="preserve"> of ICH Guidelines - QSEM, with special emphasis on </w:t>
      </w:r>
      <w:proofErr w:type="spellStart"/>
      <w:r w:rsidRPr="00315BE3">
        <w:rPr>
          <w:rFonts w:ascii="Times New Roman" w:hAnsi="Times New Roman" w:cs="Times New Roman"/>
          <w:sz w:val="24"/>
          <w:szCs w:val="24"/>
        </w:rPr>
        <w:t>Qseriesguidelines</w:t>
      </w:r>
      <w:proofErr w:type="spellEnd"/>
      <w:r w:rsidRPr="00315BE3">
        <w:rPr>
          <w:rFonts w:ascii="Times New Roman" w:hAnsi="Times New Roman" w:cs="Times New Roman"/>
          <w:sz w:val="24"/>
          <w:szCs w:val="24"/>
        </w:rPr>
        <w:t>.</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Good Laboratory Practices: Scope of GLP, Definitions, </w:t>
      </w:r>
      <w:proofErr w:type="spellStart"/>
      <w:r w:rsidRPr="00315BE3">
        <w:rPr>
          <w:rFonts w:ascii="Times New Roman" w:hAnsi="Times New Roman" w:cs="Times New Roman"/>
          <w:sz w:val="24"/>
          <w:szCs w:val="24"/>
        </w:rPr>
        <w:t>Qualityassurance</w:t>
      </w:r>
      <w:proofErr w:type="spellEnd"/>
      <w:r w:rsidRPr="00315BE3">
        <w:rPr>
          <w:rFonts w:ascii="Times New Roman" w:hAnsi="Times New Roman" w:cs="Times New Roman"/>
          <w:sz w:val="24"/>
          <w:szCs w:val="24"/>
        </w:rPr>
        <w:t xml:space="preserve"> unit, protocol for conduct of non clinical testing, </w:t>
      </w:r>
      <w:proofErr w:type="spellStart"/>
      <w:r w:rsidRPr="00315BE3">
        <w:rPr>
          <w:rFonts w:ascii="Times New Roman" w:hAnsi="Times New Roman" w:cs="Times New Roman"/>
          <w:sz w:val="24"/>
          <w:szCs w:val="24"/>
        </w:rPr>
        <w:t>controlon</w:t>
      </w:r>
      <w:proofErr w:type="spellEnd"/>
      <w:r w:rsidRPr="00315BE3">
        <w:rPr>
          <w:rFonts w:ascii="Times New Roman" w:hAnsi="Times New Roman" w:cs="Times New Roman"/>
          <w:sz w:val="24"/>
          <w:szCs w:val="24"/>
        </w:rPr>
        <w:t xml:space="preserve"> animal house, report preparation and </w:t>
      </w:r>
      <w:proofErr w:type="spellStart"/>
      <w:r w:rsidRPr="00315BE3">
        <w:rPr>
          <w:rFonts w:ascii="Times New Roman" w:hAnsi="Times New Roman" w:cs="Times New Roman"/>
          <w:sz w:val="24"/>
          <w:szCs w:val="24"/>
        </w:rPr>
        <w:t>documentation.CPCSEA</w:t>
      </w:r>
      <w:proofErr w:type="spellEnd"/>
      <w:r w:rsidRPr="00315BE3">
        <w:rPr>
          <w:rFonts w:ascii="Times New Roman" w:hAnsi="Times New Roman" w:cs="Times New Roman"/>
          <w:sz w:val="24"/>
          <w:szCs w:val="24"/>
        </w:rPr>
        <w:t xml:space="preserve"> guidelines.</w:t>
      </w:r>
    </w:p>
    <w:p w:rsidR="00B94E5B"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Default="00B94E5B" w:rsidP="00B94E5B">
      <w:pPr>
        <w:jc w:val="both"/>
        <w:rPr>
          <w:rFonts w:ascii="Times New Roman" w:hAnsi="Times New Roman" w:cs="Times New Roman"/>
          <w:sz w:val="24"/>
          <w:szCs w:val="24"/>
        </w:rPr>
      </w:pPr>
      <w:proofErr w:type="spellStart"/>
      <w:r w:rsidRPr="00714007">
        <w:rPr>
          <w:rFonts w:ascii="Times New Roman" w:hAnsi="Times New Roman" w:cs="Times New Roman"/>
          <w:sz w:val="24"/>
          <w:szCs w:val="24"/>
        </w:rPr>
        <w:t>cGMP</w:t>
      </w:r>
      <w:proofErr w:type="spellEnd"/>
      <w:r w:rsidRPr="00714007">
        <w:rPr>
          <w:rFonts w:ascii="Times New Roman" w:hAnsi="Times New Roman" w:cs="Times New Roman"/>
          <w:sz w:val="24"/>
          <w:szCs w:val="24"/>
        </w:rPr>
        <w:t xml:space="preserve"> guidelines according to schedule M, USFDA (</w:t>
      </w:r>
      <w:proofErr w:type="spellStart"/>
      <w:r w:rsidRPr="00714007">
        <w:rPr>
          <w:rFonts w:ascii="Times New Roman" w:hAnsi="Times New Roman" w:cs="Times New Roman"/>
          <w:sz w:val="24"/>
          <w:szCs w:val="24"/>
        </w:rPr>
        <w:t>inclusiveof</w:t>
      </w:r>
      <w:proofErr w:type="spellEnd"/>
      <w:r w:rsidRPr="00714007">
        <w:rPr>
          <w:rFonts w:ascii="Times New Roman" w:hAnsi="Times New Roman" w:cs="Times New Roman"/>
          <w:sz w:val="24"/>
          <w:szCs w:val="24"/>
        </w:rPr>
        <w:t xml:space="preserve"> CDER and CBER) Pharmaceutical Inspection Convention(PIC), WHO and EMEA covering: Organization and </w:t>
      </w:r>
      <w:proofErr w:type="spellStart"/>
      <w:r w:rsidRPr="00714007">
        <w:rPr>
          <w:rFonts w:ascii="Times New Roman" w:hAnsi="Times New Roman" w:cs="Times New Roman"/>
          <w:sz w:val="24"/>
          <w:szCs w:val="24"/>
        </w:rPr>
        <w:t>personnelresponsibilities</w:t>
      </w:r>
      <w:proofErr w:type="spellEnd"/>
      <w:r w:rsidRPr="00714007">
        <w:rPr>
          <w:rFonts w:ascii="Times New Roman" w:hAnsi="Times New Roman" w:cs="Times New Roman"/>
          <w:sz w:val="24"/>
          <w:szCs w:val="24"/>
        </w:rPr>
        <w:t xml:space="preserve">, training, hygiene and personal records, </w:t>
      </w:r>
      <w:proofErr w:type="spellStart"/>
      <w:r w:rsidRPr="00714007">
        <w:rPr>
          <w:rFonts w:ascii="Times New Roman" w:hAnsi="Times New Roman" w:cs="Times New Roman"/>
          <w:sz w:val="24"/>
          <w:szCs w:val="24"/>
        </w:rPr>
        <w:t>drugindustry</w:t>
      </w:r>
      <w:proofErr w:type="spellEnd"/>
      <w:r w:rsidRPr="00714007">
        <w:rPr>
          <w:rFonts w:ascii="Times New Roman" w:hAnsi="Times New Roman" w:cs="Times New Roman"/>
          <w:sz w:val="24"/>
          <w:szCs w:val="24"/>
        </w:rPr>
        <w:t xml:space="preserve"> location, design, construction and plant lay </w:t>
      </w:r>
      <w:proofErr w:type="spellStart"/>
      <w:r w:rsidRPr="00714007">
        <w:rPr>
          <w:rFonts w:ascii="Times New Roman" w:hAnsi="Times New Roman" w:cs="Times New Roman"/>
          <w:sz w:val="24"/>
          <w:szCs w:val="24"/>
        </w:rPr>
        <w:t>out,maintenance</w:t>
      </w:r>
      <w:proofErr w:type="spellEnd"/>
      <w:r w:rsidRPr="00714007">
        <w:rPr>
          <w:rFonts w:ascii="Times New Roman" w:hAnsi="Times New Roman" w:cs="Times New Roman"/>
          <w:sz w:val="24"/>
          <w:szCs w:val="24"/>
        </w:rPr>
        <w:t xml:space="preserve">, sanitation, environmental control, utilities </w:t>
      </w:r>
      <w:proofErr w:type="spellStart"/>
      <w:r w:rsidRPr="00714007">
        <w:rPr>
          <w:rFonts w:ascii="Times New Roman" w:hAnsi="Times New Roman" w:cs="Times New Roman"/>
          <w:sz w:val="24"/>
          <w:szCs w:val="24"/>
        </w:rPr>
        <w:t>andmaintenance</w:t>
      </w:r>
      <w:proofErr w:type="spellEnd"/>
      <w:r w:rsidRPr="00714007">
        <w:rPr>
          <w:rFonts w:ascii="Times New Roman" w:hAnsi="Times New Roman" w:cs="Times New Roman"/>
          <w:sz w:val="24"/>
          <w:szCs w:val="24"/>
        </w:rPr>
        <w:t xml:space="preserve"> of sterile areas, control of contamination and </w:t>
      </w:r>
      <w:proofErr w:type="spellStart"/>
      <w:r w:rsidRPr="00714007">
        <w:rPr>
          <w:rFonts w:ascii="Times New Roman" w:hAnsi="Times New Roman" w:cs="Times New Roman"/>
          <w:sz w:val="24"/>
          <w:szCs w:val="24"/>
        </w:rPr>
        <w:t>GoodWarehousing</w:t>
      </w:r>
      <w:proofErr w:type="spellEnd"/>
      <w:r w:rsidRPr="00714007">
        <w:rPr>
          <w:rFonts w:ascii="Times New Roman" w:hAnsi="Times New Roman" w:cs="Times New Roman"/>
          <w:sz w:val="24"/>
          <w:szCs w:val="24"/>
        </w:rPr>
        <w:t xml:space="preserve"> Practice. CPCSEA guidelines.</w:t>
      </w:r>
    </w:p>
    <w:p w:rsidR="00B94E5B"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lastRenderedPageBreak/>
        <w:t xml:space="preserve">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Analysis of raw materials, finished products, </w:t>
      </w:r>
      <w:proofErr w:type="spellStart"/>
      <w:r w:rsidRPr="00714007">
        <w:rPr>
          <w:rFonts w:ascii="Times New Roman" w:hAnsi="Times New Roman" w:cs="Times New Roman"/>
          <w:sz w:val="24"/>
          <w:szCs w:val="24"/>
        </w:rPr>
        <w:t>packagingmaterials</w:t>
      </w:r>
      <w:proofErr w:type="spellEnd"/>
      <w:r w:rsidRPr="00714007">
        <w:rPr>
          <w:rFonts w:ascii="Times New Roman" w:hAnsi="Times New Roman" w:cs="Times New Roman"/>
          <w:sz w:val="24"/>
          <w:szCs w:val="24"/>
        </w:rPr>
        <w:t xml:space="preserve">, in process quality control (IPQC), </w:t>
      </w:r>
      <w:proofErr w:type="spellStart"/>
      <w:r w:rsidRPr="00714007">
        <w:rPr>
          <w:rFonts w:ascii="Times New Roman" w:hAnsi="Times New Roman" w:cs="Times New Roman"/>
          <w:sz w:val="24"/>
          <w:szCs w:val="24"/>
        </w:rPr>
        <w:t>Developingspecification</w:t>
      </w:r>
      <w:proofErr w:type="spellEnd"/>
      <w:r w:rsidRPr="00714007">
        <w:rPr>
          <w:rFonts w:ascii="Times New Roman" w:hAnsi="Times New Roman" w:cs="Times New Roman"/>
          <w:sz w:val="24"/>
          <w:szCs w:val="24"/>
        </w:rPr>
        <w:t xml:space="preserve"> (ICH Q6 and Q3)Purchase specifications and maintenance of stores for </w:t>
      </w:r>
      <w:proofErr w:type="spellStart"/>
      <w:r w:rsidRPr="00714007">
        <w:rPr>
          <w:rFonts w:ascii="Times New Roman" w:hAnsi="Times New Roman" w:cs="Times New Roman"/>
          <w:sz w:val="24"/>
          <w:szCs w:val="24"/>
        </w:rPr>
        <w:t>rawmaterials</w:t>
      </w:r>
      <w:proofErr w:type="spellEnd"/>
      <w:r w:rsidRPr="00714007">
        <w:rPr>
          <w:rFonts w:ascii="Times New Roman" w:hAnsi="Times New Roman" w:cs="Times New Roman"/>
          <w:sz w:val="24"/>
          <w:szCs w:val="24"/>
        </w:rPr>
        <w:t xml:space="preserve">. In process quality control and finished products </w:t>
      </w:r>
      <w:proofErr w:type="spellStart"/>
      <w:r w:rsidRPr="00714007">
        <w:rPr>
          <w:rFonts w:ascii="Times New Roman" w:hAnsi="Times New Roman" w:cs="Times New Roman"/>
          <w:sz w:val="24"/>
          <w:szCs w:val="24"/>
        </w:rPr>
        <w:t>qualitycontrol</w:t>
      </w:r>
      <w:proofErr w:type="spellEnd"/>
      <w:r w:rsidRPr="00714007">
        <w:rPr>
          <w:rFonts w:ascii="Times New Roman" w:hAnsi="Times New Roman" w:cs="Times New Roman"/>
          <w:sz w:val="24"/>
          <w:szCs w:val="24"/>
        </w:rPr>
        <w:t xml:space="preserve"> for following formulation in </w:t>
      </w:r>
      <w:proofErr w:type="spellStart"/>
      <w:r w:rsidRPr="00714007">
        <w:rPr>
          <w:rFonts w:ascii="Times New Roman" w:hAnsi="Times New Roman" w:cs="Times New Roman"/>
          <w:sz w:val="24"/>
          <w:szCs w:val="24"/>
        </w:rPr>
        <w:t>Pharma</w:t>
      </w:r>
      <w:proofErr w:type="spellEnd"/>
      <w:r w:rsidRPr="00714007">
        <w:rPr>
          <w:rFonts w:ascii="Times New Roman" w:hAnsi="Times New Roman" w:cs="Times New Roman"/>
          <w:sz w:val="24"/>
          <w:szCs w:val="24"/>
        </w:rPr>
        <w:t xml:space="preserve"> industry according </w:t>
      </w:r>
      <w:proofErr w:type="spellStart"/>
      <w:r w:rsidRPr="00714007">
        <w:rPr>
          <w:rFonts w:ascii="Times New Roman" w:hAnsi="Times New Roman" w:cs="Times New Roman"/>
          <w:sz w:val="24"/>
          <w:szCs w:val="24"/>
        </w:rPr>
        <w:t>toIndian</w:t>
      </w:r>
      <w:proofErr w:type="spellEnd"/>
      <w:r w:rsidRPr="00714007">
        <w:rPr>
          <w:rFonts w:ascii="Times New Roman" w:hAnsi="Times New Roman" w:cs="Times New Roman"/>
          <w:sz w:val="24"/>
          <w:szCs w:val="24"/>
        </w:rPr>
        <w:t xml:space="preserve">, US and British pharmacopoeias: tablets, </w:t>
      </w:r>
      <w:proofErr w:type="spellStart"/>
      <w:r w:rsidRPr="00714007">
        <w:rPr>
          <w:rFonts w:ascii="Times New Roman" w:hAnsi="Times New Roman" w:cs="Times New Roman"/>
          <w:sz w:val="24"/>
          <w:szCs w:val="24"/>
        </w:rPr>
        <w:t>capsules,ointments</w:t>
      </w:r>
      <w:proofErr w:type="spellEnd"/>
      <w:r w:rsidRPr="00714007">
        <w:rPr>
          <w:rFonts w:ascii="Times New Roman" w:hAnsi="Times New Roman" w:cs="Times New Roman"/>
          <w:sz w:val="24"/>
          <w:szCs w:val="24"/>
        </w:rPr>
        <w:t xml:space="preserve">, suppositories, creams, </w:t>
      </w:r>
      <w:proofErr w:type="spellStart"/>
      <w:r w:rsidRPr="00714007">
        <w:rPr>
          <w:rFonts w:ascii="Times New Roman" w:hAnsi="Times New Roman" w:cs="Times New Roman"/>
          <w:sz w:val="24"/>
          <w:szCs w:val="24"/>
        </w:rPr>
        <w:t>parenterals</w:t>
      </w:r>
      <w:proofErr w:type="spellEnd"/>
      <w:r w:rsidRPr="00714007">
        <w:rPr>
          <w:rFonts w:ascii="Times New Roman" w:hAnsi="Times New Roman" w:cs="Times New Roman"/>
          <w:sz w:val="24"/>
          <w:szCs w:val="24"/>
        </w:rPr>
        <w:t xml:space="preserve">, ophthalmic </w:t>
      </w:r>
      <w:proofErr w:type="spellStart"/>
      <w:r w:rsidRPr="00714007">
        <w:rPr>
          <w:rFonts w:ascii="Times New Roman" w:hAnsi="Times New Roman" w:cs="Times New Roman"/>
          <w:sz w:val="24"/>
          <w:szCs w:val="24"/>
        </w:rPr>
        <w:t>andsurgical</w:t>
      </w:r>
      <w:proofErr w:type="spellEnd"/>
      <w:r w:rsidRPr="00714007">
        <w:rPr>
          <w:rFonts w:ascii="Times New Roman" w:hAnsi="Times New Roman" w:cs="Times New Roman"/>
          <w:sz w:val="24"/>
          <w:szCs w:val="24"/>
        </w:rPr>
        <w:t xml:space="preserve"> products (How to refer pharmacopoeias), Quality </w:t>
      </w:r>
      <w:proofErr w:type="spellStart"/>
      <w:r w:rsidRPr="00714007">
        <w:rPr>
          <w:rFonts w:ascii="Times New Roman" w:hAnsi="Times New Roman" w:cs="Times New Roman"/>
          <w:sz w:val="24"/>
          <w:szCs w:val="24"/>
        </w:rPr>
        <w:t>controltest</w:t>
      </w:r>
      <w:proofErr w:type="spellEnd"/>
      <w:r w:rsidRPr="00714007">
        <w:rPr>
          <w:rFonts w:ascii="Times New Roman" w:hAnsi="Times New Roman" w:cs="Times New Roman"/>
          <w:sz w:val="24"/>
          <w:szCs w:val="24"/>
        </w:rPr>
        <w:t xml:space="preserve"> for containers, closures and secondary packing materials.</w:t>
      </w: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 xml:space="preserve">12Hrs </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Documentation in pharmaceutical industry: Three </w:t>
      </w:r>
      <w:proofErr w:type="spellStart"/>
      <w:r w:rsidRPr="00714007">
        <w:rPr>
          <w:rFonts w:ascii="Times New Roman" w:hAnsi="Times New Roman" w:cs="Times New Roman"/>
          <w:sz w:val="24"/>
          <w:szCs w:val="24"/>
        </w:rPr>
        <w:t>tierdocumentation</w:t>
      </w:r>
      <w:proofErr w:type="spellEnd"/>
      <w:r w:rsidRPr="00714007">
        <w:rPr>
          <w:rFonts w:ascii="Times New Roman" w:hAnsi="Times New Roman" w:cs="Times New Roman"/>
          <w:sz w:val="24"/>
          <w:szCs w:val="24"/>
        </w:rPr>
        <w:t xml:space="preserve">, Policy, Procedures and Work instructions, </w:t>
      </w:r>
      <w:proofErr w:type="spellStart"/>
      <w:r w:rsidRPr="00714007">
        <w:rPr>
          <w:rFonts w:ascii="Times New Roman" w:hAnsi="Times New Roman" w:cs="Times New Roman"/>
          <w:sz w:val="24"/>
          <w:szCs w:val="24"/>
        </w:rPr>
        <w:t>andrecords</w:t>
      </w:r>
      <w:proofErr w:type="spellEnd"/>
      <w:r w:rsidRPr="00714007">
        <w:rPr>
          <w:rFonts w:ascii="Times New Roman" w:hAnsi="Times New Roman" w:cs="Times New Roman"/>
          <w:sz w:val="24"/>
          <w:szCs w:val="24"/>
        </w:rPr>
        <w:t xml:space="preserve"> (Formats), Basic principles- How to maintain, retention </w:t>
      </w:r>
      <w:proofErr w:type="spellStart"/>
      <w:r w:rsidRPr="00714007">
        <w:rPr>
          <w:rFonts w:ascii="Times New Roman" w:hAnsi="Times New Roman" w:cs="Times New Roman"/>
          <w:sz w:val="24"/>
          <w:szCs w:val="24"/>
        </w:rPr>
        <w:t>andretrieval</w:t>
      </w:r>
      <w:proofErr w:type="spellEnd"/>
      <w:r w:rsidRPr="00714007">
        <w:rPr>
          <w:rFonts w:ascii="Times New Roman" w:hAnsi="Times New Roman" w:cs="Times New Roman"/>
          <w:sz w:val="24"/>
          <w:szCs w:val="24"/>
        </w:rPr>
        <w:t xml:space="preserve"> etc. Standard operating procedures (How to write), </w:t>
      </w:r>
      <w:proofErr w:type="spellStart"/>
      <w:r w:rsidRPr="00714007">
        <w:rPr>
          <w:rFonts w:ascii="Times New Roman" w:hAnsi="Times New Roman" w:cs="Times New Roman"/>
          <w:sz w:val="24"/>
          <w:szCs w:val="24"/>
        </w:rPr>
        <w:t>MasterFormula</w:t>
      </w:r>
      <w:proofErr w:type="spellEnd"/>
      <w:r w:rsidRPr="00714007">
        <w:rPr>
          <w:rFonts w:ascii="Times New Roman" w:hAnsi="Times New Roman" w:cs="Times New Roman"/>
          <w:sz w:val="24"/>
          <w:szCs w:val="24"/>
        </w:rPr>
        <w:t xml:space="preserve"> Record, Batch Formula Record, Quality audit plan </w:t>
      </w:r>
      <w:proofErr w:type="spellStart"/>
      <w:r w:rsidRPr="00714007">
        <w:rPr>
          <w:rFonts w:ascii="Times New Roman" w:hAnsi="Times New Roman" w:cs="Times New Roman"/>
          <w:sz w:val="24"/>
          <w:szCs w:val="24"/>
        </w:rPr>
        <w:t>andreports</w:t>
      </w:r>
      <w:proofErr w:type="spellEnd"/>
      <w:r w:rsidRPr="00714007">
        <w:rPr>
          <w:rFonts w:ascii="Times New Roman" w:hAnsi="Times New Roman" w:cs="Times New Roman"/>
          <w:sz w:val="24"/>
          <w:szCs w:val="24"/>
        </w:rPr>
        <w:t xml:space="preserve">. Specification and test procedures, Protocols and </w:t>
      </w:r>
      <w:proofErr w:type="spellStart"/>
      <w:r w:rsidRPr="00714007">
        <w:rPr>
          <w:rFonts w:ascii="Times New Roman" w:hAnsi="Times New Roman" w:cs="Times New Roman"/>
          <w:sz w:val="24"/>
          <w:szCs w:val="24"/>
        </w:rPr>
        <w:t>reports.Distribution</w:t>
      </w:r>
      <w:proofErr w:type="spellEnd"/>
      <w:r w:rsidRPr="00714007">
        <w:rPr>
          <w:rFonts w:ascii="Times New Roman" w:hAnsi="Times New Roman" w:cs="Times New Roman"/>
          <w:sz w:val="24"/>
          <w:szCs w:val="24"/>
        </w:rPr>
        <w:t xml:space="preserve"> records. Electronic data.</w:t>
      </w:r>
    </w:p>
    <w:p w:rsidR="00B94E5B"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Manufacturing operations and controls: Sanitation </w:t>
      </w:r>
      <w:proofErr w:type="spellStart"/>
      <w:r w:rsidRPr="00714007">
        <w:rPr>
          <w:rFonts w:ascii="Times New Roman" w:hAnsi="Times New Roman" w:cs="Times New Roman"/>
          <w:sz w:val="24"/>
          <w:szCs w:val="24"/>
        </w:rPr>
        <w:t>ofmanufacturing</w:t>
      </w:r>
      <w:proofErr w:type="spellEnd"/>
      <w:r w:rsidRPr="00714007">
        <w:rPr>
          <w:rFonts w:ascii="Times New Roman" w:hAnsi="Times New Roman" w:cs="Times New Roman"/>
          <w:sz w:val="24"/>
          <w:szCs w:val="24"/>
        </w:rPr>
        <w:t xml:space="preserve"> premises, mix-ups and cross </w:t>
      </w:r>
      <w:proofErr w:type="spellStart"/>
      <w:r w:rsidRPr="00714007">
        <w:rPr>
          <w:rFonts w:ascii="Times New Roman" w:hAnsi="Times New Roman" w:cs="Times New Roman"/>
          <w:sz w:val="24"/>
          <w:szCs w:val="24"/>
        </w:rPr>
        <w:t>contamination,processing</w:t>
      </w:r>
      <w:proofErr w:type="spellEnd"/>
      <w:r w:rsidRPr="00714007">
        <w:rPr>
          <w:rFonts w:ascii="Times New Roman" w:hAnsi="Times New Roman" w:cs="Times New Roman"/>
          <w:sz w:val="24"/>
          <w:szCs w:val="24"/>
        </w:rPr>
        <w:t xml:space="preserve"> of intermediates and bulk products, </w:t>
      </w:r>
      <w:proofErr w:type="spellStart"/>
      <w:r w:rsidRPr="00714007">
        <w:rPr>
          <w:rFonts w:ascii="Times New Roman" w:hAnsi="Times New Roman" w:cs="Times New Roman"/>
          <w:sz w:val="24"/>
          <w:szCs w:val="24"/>
        </w:rPr>
        <w:t>packagingoperations</w:t>
      </w:r>
      <w:proofErr w:type="spellEnd"/>
      <w:r w:rsidRPr="00714007">
        <w:rPr>
          <w:rFonts w:ascii="Times New Roman" w:hAnsi="Times New Roman" w:cs="Times New Roman"/>
          <w:sz w:val="24"/>
          <w:szCs w:val="24"/>
        </w:rPr>
        <w:t xml:space="preserve">, IPQC, release of finished product, process </w:t>
      </w:r>
      <w:proofErr w:type="spellStart"/>
      <w:r w:rsidRPr="00714007">
        <w:rPr>
          <w:rFonts w:ascii="Times New Roman" w:hAnsi="Times New Roman" w:cs="Times New Roman"/>
          <w:sz w:val="24"/>
          <w:szCs w:val="24"/>
        </w:rPr>
        <w:t>deviations,charge</w:t>
      </w:r>
      <w:proofErr w:type="spellEnd"/>
      <w:r w:rsidRPr="00714007">
        <w:rPr>
          <w:rFonts w:ascii="Times New Roman" w:hAnsi="Times New Roman" w:cs="Times New Roman"/>
          <w:sz w:val="24"/>
          <w:szCs w:val="24"/>
        </w:rPr>
        <w:t xml:space="preserve">-in of components, time limitations on production, </w:t>
      </w:r>
      <w:proofErr w:type="spellStart"/>
      <w:r w:rsidRPr="00714007">
        <w:rPr>
          <w:rFonts w:ascii="Times New Roman" w:hAnsi="Times New Roman" w:cs="Times New Roman"/>
          <w:sz w:val="24"/>
          <w:szCs w:val="24"/>
        </w:rPr>
        <w:t>drugproduct</w:t>
      </w:r>
      <w:proofErr w:type="spellEnd"/>
      <w:r w:rsidRPr="00714007">
        <w:rPr>
          <w:rFonts w:ascii="Times New Roman" w:hAnsi="Times New Roman" w:cs="Times New Roman"/>
          <w:sz w:val="24"/>
          <w:szCs w:val="24"/>
        </w:rPr>
        <w:t xml:space="preserve"> inspection, expiry date calculation, calculation of </w:t>
      </w:r>
      <w:proofErr w:type="spellStart"/>
      <w:r w:rsidRPr="00714007">
        <w:rPr>
          <w:rFonts w:ascii="Times New Roman" w:hAnsi="Times New Roman" w:cs="Times New Roman"/>
          <w:sz w:val="24"/>
          <w:szCs w:val="24"/>
        </w:rPr>
        <w:t>yields,production</w:t>
      </w:r>
      <w:proofErr w:type="spellEnd"/>
      <w:r w:rsidRPr="00714007">
        <w:rPr>
          <w:rFonts w:ascii="Times New Roman" w:hAnsi="Times New Roman" w:cs="Times New Roman"/>
          <w:sz w:val="24"/>
          <w:szCs w:val="24"/>
        </w:rPr>
        <w:t xml:space="preserve"> record review, change control, sterile products, </w:t>
      </w:r>
      <w:proofErr w:type="spellStart"/>
      <w:r w:rsidRPr="00714007">
        <w:rPr>
          <w:rFonts w:ascii="Times New Roman" w:hAnsi="Times New Roman" w:cs="Times New Roman"/>
          <w:sz w:val="24"/>
          <w:szCs w:val="24"/>
        </w:rPr>
        <w:t>asepticprocess</w:t>
      </w:r>
      <w:proofErr w:type="spellEnd"/>
      <w:r w:rsidRPr="00714007">
        <w:rPr>
          <w:rFonts w:ascii="Times New Roman" w:hAnsi="Times New Roman" w:cs="Times New Roman"/>
          <w:sz w:val="24"/>
          <w:szCs w:val="24"/>
        </w:rPr>
        <w:t xml:space="preserve"> control, packaging.</w:t>
      </w:r>
    </w:p>
    <w:p w:rsidR="00B94E5B" w:rsidRDefault="00B94E5B" w:rsidP="00B94E5B">
      <w:pPr>
        <w:jc w:val="both"/>
        <w:rPr>
          <w:rFonts w:ascii="Times New Roman" w:hAnsi="Times New Roman" w:cs="Times New Roman"/>
          <w:sz w:val="24"/>
          <w:szCs w:val="24"/>
        </w:rPr>
      </w:pPr>
    </w:p>
    <w:p w:rsidR="00B94E5B" w:rsidRPr="00430B8C" w:rsidRDefault="00B94E5B" w:rsidP="00B94E5B">
      <w:pPr>
        <w:jc w:val="both"/>
        <w:rPr>
          <w:rFonts w:ascii="Times New Roman" w:hAnsi="Times New Roman" w:cs="Times New Roman"/>
          <w:b/>
          <w:sz w:val="24"/>
          <w:szCs w:val="24"/>
        </w:rPr>
      </w:pPr>
      <w:r w:rsidRPr="00430B8C">
        <w:rPr>
          <w:rFonts w:ascii="Times New Roman" w:hAnsi="Times New Roman" w:cs="Times New Roman"/>
          <w:b/>
          <w:sz w:val="24"/>
          <w:szCs w:val="24"/>
        </w:rPr>
        <w:t>REFERENCES</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1. Quality Assurance Guide by organization of Pharmaceutical Procedures </w:t>
      </w:r>
      <w:proofErr w:type="spellStart"/>
      <w:r w:rsidRPr="00714007">
        <w:rPr>
          <w:rFonts w:ascii="Times New Roman" w:hAnsi="Times New Roman" w:cs="Times New Roman"/>
          <w:sz w:val="24"/>
          <w:szCs w:val="24"/>
        </w:rPr>
        <w:t>ofIndia</w:t>
      </w:r>
      <w:proofErr w:type="spellEnd"/>
      <w:r w:rsidRPr="00714007">
        <w:rPr>
          <w:rFonts w:ascii="Times New Roman" w:hAnsi="Times New Roman" w:cs="Times New Roman"/>
          <w:sz w:val="24"/>
          <w:szCs w:val="24"/>
        </w:rPr>
        <w:t>, 3rd revised edition, Volume I &amp; II, Mumbai, 1996.</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2. Good Laboratory Practice Regulations, 2nd Edition, Sandy Weinberg Vol.69, Marcel Dekker Series, 1995.</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3. Quality Assurance of Pharmaceuticals- A </w:t>
      </w:r>
      <w:proofErr w:type="spellStart"/>
      <w:r w:rsidRPr="00714007">
        <w:rPr>
          <w:rFonts w:ascii="Times New Roman" w:hAnsi="Times New Roman" w:cs="Times New Roman"/>
          <w:sz w:val="24"/>
          <w:szCs w:val="24"/>
        </w:rPr>
        <w:t>compedium</w:t>
      </w:r>
      <w:proofErr w:type="spellEnd"/>
      <w:r w:rsidRPr="00714007">
        <w:rPr>
          <w:rFonts w:ascii="Times New Roman" w:hAnsi="Times New Roman" w:cs="Times New Roman"/>
          <w:sz w:val="24"/>
          <w:szCs w:val="24"/>
        </w:rPr>
        <w:t xml:space="preserve"> of Guide lines </w:t>
      </w:r>
      <w:proofErr w:type="spellStart"/>
      <w:r w:rsidRPr="00714007">
        <w:rPr>
          <w:rFonts w:ascii="Times New Roman" w:hAnsi="Times New Roman" w:cs="Times New Roman"/>
          <w:sz w:val="24"/>
          <w:szCs w:val="24"/>
        </w:rPr>
        <w:t>andRelated</w:t>
      </w:r>
      <w:proofErr w:type="spellEnd"/>
      <w:r w:rsidRPr="00714007">
        <w:rPr>
          <w:rFonts w:ascii="Times New Roman" w:hAnsi="Times New Roman" w:cs="Times New Roman"/>
          <w:sz w:val="24"/>
          <w:szCs w:val="24"/>
        </w:rPr>
        <w:t xml:space="preserve"> materials </w:t>
      </w:r>
      <w:proofErr w:type="spellStart"/>
      <w:r w:rsidRPr="00714007">
        <w:rPr>
          <w:rFonts w:ascii="Times New Roman" w:hAnsi="Times New Roman" w:cs="Times New Roman"/>
          <w:sz w:val="24"/>
          <w:szCs w:val="24"/>
        </w:rPr>
        <w:t>Vol</w:t>
      </w:r>
      <w:proofErr w:type="spellEnd"/>
      <w:r w:rsidRPr="00714007">
        <w:rPr>
          <w:rFonts w:ascii="Times New Roman" w:hAnsi="Times New Roman" w:cs="Times New Roman"/>
          <w:sz w:val="24"/>
          <w:szCs w:val="24"/>
        </w:rPr>
        <w:t xml:space="preserve"> I &amp; II, 2nd edition, WHO Publications, 1999.</w:t>
      </w:r>
    </w:p>
    <w:p w:rsidR="00B94E5B"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4. How to Practice GMP’s – P </w:t>
      </w:r>
      <w:proofErr w:type="spellStart"/>
      <w:r w:rsidRPr="00714007">
        <w:rPr>
          <w:rFonts w:ascii="Times New Roman" w:hAnsi="Times New Roman" w:cs="Times New Roman"/>
          <w:sz w:val="24"/>
          <w:szCs w:val="24"/>
        </w:rPr>
        <w:t>P</w:t>
      </w:r>
      <w:proofErr w:type="spellEnd"/>
      <w:r w:rsidRPr="00714007">
        <w:rPr>
          <w:rFonts w:ascii="Times New Roman" w:hAnsi="Times New Roman" w:cs="Times New Roman"/>
          <w:sz w:val="24"/>
          <w:szCs w:val="24"/>
        </w:rPr>
        <w:t xml:space="preserve"> Sharma, </w:t>
      </w:r>
      <w:proofErr w:type="spellStart"/>
      <w:r w:rsidRPr="00714007">
        <w:rPr>
          <w:rFonts w:ascii="Times New Roman" w:hAnsi="Times New Roman" w:cs="Times New Roman"/>
          <w:sz w:val="24"/>
          <w:szCs w:val="24"/>
        </w:rPr>
        <w:t>Vandana</w:t>
      </w:r>
      <w:proofErr w:type="spellEnd"/>
      <w:r w:rsidRPr="00714007">
        <w:rPr>
          <w:rFonts w:ascii="Times New Roman" w:hAnsi="Times New Roman" w:cs="Times New Roman"/>
          <w:sz w:val="24"/>
          <w:szCs w:val="24"/>
        </w:rPr>
        <w:t xml:space="preserve"> Publications, Agra, 1991.</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5. The International Pharmacopoeia – </w:t>
      </w:r>
      <w:proofErr w:type="spellStart"/>
      <w:r w:rsidRPr="00714007">
        <w:rPr>
          <w:rFonts w:ascii="Times New Roman" w:hAnsi="Times New Roman" w:cs="Times New Roman"/>
          <w:sz w:val="24"/>
          <w:szCs w:val="24"/>
        </w:rPr>
        <w:t>vol</w:t>
      </w:r>
      <w:proofErr w:type="spellEnd"/>
      <w:r w:rsidRPr="00714007">
        <w:rPr>
          <w:rFonts w:ascii="Times New Roman" w:hAnsi="Times New Roman" w:cs="Times New Roman"/>
          <w:sz w:val="24"/>
          <w:szCs w:val="24"/>
        </w:rPr>
        <w:t xml:space="preserve"> I, II, III, IV &amp; V - General </w:t>
      </w:r>
      <w:proofErr w:type="spellStart"/>
      <w:r w:rsidRPr="00714007">
        <w:rPr>
          <w:rFonts w:ascii="Times New Roman" w:hAnsi="Times New Roman" w:cs="Times New Roman"/>
          <w:sz w:val="24"/>
          <w:szCs w:val="24"/>
        </w:rPr>
        <w:t>Methodsof</w:t>
      </w:r>
      <w:proofErr w:type="spellEnd"/>
      <w:r w:rsidRPr="00714007">
        <w:rPr>
          <w:rFonts w:ascii="Times New Roman" w:hAnsi="Times New Roman" w:cs="Times New Roman"/>
          <w:sz w:val="24"/>
          <w:szCs w:val="24"/>
        </w:rPr>
        <w:t xml:space="preserve"> Analysis and Quality specification for Pharmaceutical Substances,</w:t>
      </w:r>
    </w:p>
    <w:p w:rsidR="00B94E5B" w:rsidRPr="00714007" w:rsidRDefault="00B94E5B" w:rsidP="00B94E5B">
      <w:pPr>
        <w:jc w:val="both"/>
        <w:rPr>
          <w:rFonts w:ascii="Times New Roman" w:hAnsi="Times New Roman" w:cs="Times New Roman"/>
          <w:sz w:val="24"/>
          <w:szCs w:val="24"/>
        </w:rPr>
      </w:pPr>
      <w:proofErr w:type="spellStart"/>
      <w:r w:rsidRPr="00714007">
        <w:rPr>
          <w:rFonts w:ascii="Times New Roman" w:hAnsi="Times New Roman" w:cs="Times New Roman"/>
          <w:sz w:val="24"/>
          <w:szCs w:val="24"/>
        </w:rPr>
        <w:lastRenderedPageBreak/>
        <w:t>Excepients</w:t>
      </w:r>
      <w:proofErr w:type="spellEnd"/>
      <w:r w:rsidRPr="00714007">
        <w:rPr>
          <w:rFonts w:ascii="Times New Roman" w:hAnsi="Times New Roman" w:cs="Times New Roman"/>
          <w:sz w:val="24"/>
          <w:szCs w:val="24"/>
        </w:rPr>
        <w:t xml:space="preserve"> and Dosage forms, 3rd edition, WHO, Geneva, 2005.</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6. Good laboratory Practice Regulations – Allen F. Hirsch, Volume 38, </w:t>
      </w:r>
      <w:proofErr w:type="spellStart"/>
      <w:r w:rsidRPr="00714007">
        <w:rPr>
          <w:rFonts w:ascii="Times New Roman" w:hAnsi="Times New Roman" w:cs="Times New Roman"/>
          <w:sz w:val="24"/>
          <w:szCs w:val="24"/>
        </w:rPr>
        <w:t>MarcelDekker</w:t>
      </w:r>
      <w:proofErr w:type="spellEnd"/>
      <w:r w:rsidRPr="00714007">
        <w:rPr>
          <w:rFonts w:ascii="Times New Roman" w:hAnsi="Times New Roman" w:cs="Times New Roman"/>
          <w:sz w:val="24"/>
          <w:szCs w:val="24"/>
        </w:rPr>
        <w:t xml:space="preserve"> Series, 1989.</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7. ICH guidelines</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8. ISO 9000 and total quality management</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9. The drugs and cosmetics act 1940 – </w:t>
      </w:r>
      <w:proofErr w:type="spellStart"/>
      <w:r w:rsidRPr="00714007">
        <w:rPr>
          <w:rFonts w:ascii="Times New Roman" w:hAnsi="Times New Roman" w:cs="Times New Roman"/>
          <w:sz w:val="24"/>
          <w:szCs w:val="24"/>
        </w:rPr>
        <w:t>Deshpande</w:t>
      </w:r>
      <w:proofErr w:type="spellEnd"/>
      <w:r w:rsidRPr="00714007">
        <w:rPr>
          <w:rFonts w:ascii="Times New Roman" w:hAnsi="Times New Roman" w:cs="Times New Roman"/>
          <w:sz w:val="24"/>
          <w:szCs w:val="24"/>
        </w:rPr>
        <w:t xml:space="preserve">, </w:t>
      </w:r>
      <w:proofErr w:type="spellStart"/>
      <w:r w:rsidRPr="00714007">
        <w:rPr>
          <w:rFonts w:ascii="Times New Roman" w:hAnsi="Times New Roman" w:cs="Times New Roman"/>
          <w:sz w:val="24"/>
          <w:szCs w:val="24"/>
        </w:rPr>
        <w:t>Nilesh</w:t>
      </w:r>
      <w:proofErr w:type="spellEnd"/>
      <w:r w:rsidRPr="00714007">
        <w:rPr>
          <w:rFonts w:ascii="Times New Roman" w:hAnsi="Times New Roman" w:cs="Times New Roman"/>
          <w:sz w:val="24"/>
          <w:szCs w:val="24"/>
        </w:rPr>
        <w:t xml:space="preserve"> Gandhi, 4</w:t>
      </w:r>
      <w:r w:rsidRPr="00430B8C">
        <w:rPr>
          <w:rFonts w:ascii="Times New Roman" w:hAnsi="Times New Roman" w:cs="Times New Roman"/>
          <w:sz w:val="24"/>
          <w:szCs w:val="24"/>
          <w:vertAlign w:val="superscript"/>
        </w:rPr>
        <w:t>th</w:t>
      </w:r>
      <w:r w:rsidRPr="00714007">
        <w:rPr>
          <w:rFonts w:ascii="Times New Roman" w:hAnsi="Times New Roman" w:cs="Times New Roman"/>
          <w:sz w:val="24"/>
          <w:szCs w:val="24"/>
        </w:rPr>
        <w:t xml:space="preserve">edition, </w:t>
      </w:r>
      <w:proofErr w:type="spellStart"/>
      <w:r w:rsidRPr="00714007">
        <w:rPr>
          <w:rFonts w:ascii="Times New Roman" w:hAnsi="Times New Roman" w:cs="Times New Roman"/>
          <w:sz w:val="24"/>
          <w:szCs w:val="24"/>
        </w:rPr>
        <w:t>Susmit</w:t>
      </w:r>
      <w:proofErr w:type="spellEnd"/>
      <w:r w:rsidRPr="00714007">
        <w:rPr>
          <w:rFonts w:ascii="Times New Roman" w:hAnsi="Times New Roman" w:cs="Times New Roman"/>
          <w:sz w:val="24"/>
          <w:szCs w:val="24"/>
        </w:rPr>
        <w:t xml:space="preserve"> Publishers, 2006.</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10. QA Manual – D.H. Shah, 1st edition, Business Horizons, 2000.</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11. Good Manufacturing Practices for Pharmaceuticals a plan for total </w:t>
      </w:r>
      <w:proofErr w:type="spellStart"/>
      <w:r w:rsidRPr="00714007">
        <w:rPr>
          <w:rFonts w:ascii="Times New Roman" w:hAnsi="Times New Roman" w:cs="Times New Roman"/>
          <w:sz w:val="24"/>
          <w:szCs w:val="24"/>
        </w:rPr>
        <w:t>qualitycontrol</w:t>
      </w:r>
      <w:proofErr w:type="spellEnd"/>
      <w:r w:rsidRPr="00714007">
        <w:rPr>
          <w:rFonts w:ascii="Times New Roman" w:hAnsi="Times New Roman" w:cs="Times New Roman"/>
          <w:sz w:val="24"/>
          <w:szCs w:val="24"/>
        </w:rPr>
        <w:t xml:space="preserve"> – Sidney H. </w:t>
      </w:r>
      <w:proofErr w:type="spellStart"/>
      <w:r w:rsidRPr="00714007">
        <w:rPr>
          <w:rFonts w:ascii="Times New Roman" w:hAnsi="Times New Roman" w:cs="Times New Roman"/>
          <w:sz w:val="24"/>
          <w:szCs w:val="24"/>
        </w:rPr>
        <w:t>Willig</w:t>
      </w:r>
      <w:proofErr w:type="spellEnd"/>
      <w:r w:rsidRPr="00714007">
        <w:rPr>
          <w:rFonts w:ascii="Times New Roman" w:hAnsi="Times New Roman" w:cs="Times New Roman"/>
          <w:sz w:val="24"/>
          <w:szCs w:val="24"/>
        </w:rPr>
        <w:t>, Vol. 52, 3rd edition, Marcel Dekker Series.</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12. Steinborn L. GMP/ISO Quality Audit Manual for Healthcare </w:t>
      </w:r>
      <w:proofErr w:type="spellStart"/>
      <w:r w:rsidRPr="00714007">
        <w:rPr>
          <w:rFonts w:ascii="Times New Roman" w:hAnsi="Times New Roman" w:cs="Times New Roman"/>
          <w:sz w:val="24"/>
          <w:szCs w:val="24"/>
        </w:rPr>
        <w:t>Manufacturersand</w:t>
      </w:r>
      <w:proofErr w:type="spellEnd"/>
      <w:r w:rsidRPr="00714007">
        <w:rPr>
          <w:rFonts w:ascii="Times New Roman" w:hAnsi="Times New Roman" w:cs="Times New Roman"/>
          <w:sz w:val="24"/>
          <w:szCs w:val="24"/>
        </w:rPr>
        <w:t xml:space="preserve"> Their Suppliers, Sixth Edition, (Volume 1 - With Checklists </w:t>
      </w:r>
      <w:proofErr w:type="spellStart"/>
      <w:r w:rsidRPr="00714007">
        <w:rPr>
          <w:rFonts w:ascii="Times New Roman" w:hAnsi="Times New Roman" w:cs="Times New Roman"/>
          <w:sz w:val="24"/>
          <w:szCs w:val="24"/>
        </w:rPr>
        <w:t>andSoftware</w:t>
      </w:r>
      <w:proofErr w:type="spellEnd"/>
      <w:r w:rsidRPr="00714007">
        <w:rPr>
          <w:rFonts w:ascii="Times New Roman" w:hAnsi="Times New Roman" w:cs="Times New Roman"/>
          <w:sz w:val="24"/>
          <w:szCs w:val="24"/>
        </w:rPr>
        <w:t xml:space="preserve"> Package). Taylor &amp; Francis; 2003.</w:t>
      </w:r>
    </w:p>
    <w:p w:rsidR="00B94E5B" w:rsidRPr="00714007" w:rsidRDefault="00B94E5B" w:rsidP="00B94E5B">
      <w:pPr>
        <w:jc w:val="both"/>
        <w:rPr>
          <w:rFonts w:ascii="Times New Roman" w:hAnsi="Times New Roman" w:cs="Times New Roman"/>
          <w:sz w:val="24"/>
          <w:szCs w:val="24"/>
        </w:rPr>
      </w:pPr>
      <w:r w:rsidRPr="00714007">
        <w:rPr>
          <w:rFonts w:ascii="Times New Roman" w:hAnsi="Times New Roman" w:cs="Times New Roman"/>
          <w:sz w:val="24"/>
          <w:szCs w:val="24"/>
        </w:rPr>
        <w:t xml:space="preserve">13. </w:t>
      </w:r>
      <w:proofErr w:type="spellStart"/>
      <w:r w:rsidRPr="00714007">
        <w:rPr>
          <w:rFonts w:ascii="Times New Roman" w:hAnsi="Times New Roman" w:cs="Times New Roman"/>
          <w:sz w:val="24"/>
          <w:szCs w:val="24"/>
        </w:rPr>
        <w:t>Sarker</w:t>
      </w:r>
      <w:proofErr w:type="spellEnd"/>
      <w:r w:rsidRPr="00714007">
        <w:rPr>
          <w:rFonts w:ascii="Times New Roman" w:hAnsi="Times New Roman" w:cs="Times New Roman"/>
          <w:sz w:val="24"/>
          <w:szCs w:val="24"/>
        </w:rPr>
        <w:t xml:space="preserve"> DK. Quality Systems and Controls for Pharmaceuticals. John Wiley&amp; Sons; 2008.</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14. Packaging of Pharmaceuticals.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15. Schedule M and Schedule N.</w:t>
      </w: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Pr="0035454D" w:rsidRDefault="00B94E5B" w:rsidP="00B94E5B">
      <w:pPr>
        <w:pStyle w:val="NoSpacing"/>
        <w:jc w:val="center"/>
        <w:rPr>
          <w:rFonts w:ascii="Times New Roman" w:hAnsi="Times New Roman"/>
          <w:b/>
          <w:sz w:val="24"/>
          <w:szCs w:val="24"/>
        </w:rPr>
      </w:pPr>
      <w:r w:rsidRPr="0035454D">
        <w:rPr>
          <w:rFonts w:ascii="Times New Roman" w:hAnsi="Times New Roman"/>
          <w:b/>
          <w:sz w:val="24"/>
          <w:szCs w:val="24"/>
        </w:rPr>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B94E5B">
      <w:pPr>
        <w:pStyle w:val="NoSpacing"/>
        <w:rPr>
          <w:rFonts w:ascii="Times New Roman" w:eastAsia="Arial" w:hAnsi="Times New Roman"/>
          <w:b/>
          <w:sz w:val="24"/>
          <w:szCs w:val="24"/>
        </w:rPr>
      </w:pPr>
    </w:p>
    <w:p w:rsidR="00B94E5B" w:rsidRPr="0035454D"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B94E5B" w:rsidRPr="00B94E5B" w:rsidRDefault="00764EC3" w:rsidP="00B94E5B">
      <w:pPr>
        <w:jc w:val="center"/>
        <w:rPr>
          <w:rFonts w:ascii="Times New Roman" w:hAnsi="Times New Roman" w:cs="Times New Roman"/>
          <w:b/>
        </w:rPr>
      </w:pPr>
      <w:r w:rsidRPr="00764EC3">
        <w:rPr>
          <w:rFonts w:ascii="Times New Roman" w:hAnsi="Times New Roman" w:cs="Times New Roman"/>
          <w:b/>
          <w:szCs w:val="24"/>
        </w:rPr>
        <w:t>(17S04</w:t>
      </w:r>
      <w:r>
        <w:rPr>
          <w:rFonts w:ascii="Times New Roman" w:hAnsi="Times New Roman"/>
          <w:b/>
          <w:szCs w:val="24"/>
        </w:rPr>
        <w:t>1</w:t>
      </w:r>
      <w:r w:rsidRPr="00764EC3">
        <w:rPr>
          <w:rFonts w:ascii="Times New Roman" w:hAnsi="Times New Roman" w:cs="Times New Roman"/>
          <w:b/>
          <w:szCs w:val="24"/>
        </w:rPr>
        <w:t>0</w:t>
      </w:r>
      <w:r>
        <w:rPr>
          <w:rFonts w:ascii="Times New Roman" w:hAnsi="Times New Roman" w:cs="Times New Roman"/>
          <w:b/>
          <w:szCs w:val="24"/>
        </w:rPr>
        <w:t>3</w:t>
      </w:r>
      <w:r w:rsidRPr="00764EC3">
        <w:rPr>
          <w:rFonts w:ascii="Times New Roman" w:hAnsi="Times New Roman" w:cs="Times New Roman"/>
          <w:b/>
          <w:szCs w:val="24"/>
        </w:rPr>
        <w:t>)</w:t>
      </w:r>
      <w:r>
        <w:rPr>
          <w:rFonts w:ascii="Times New Roman" w:hAnsi="Times New Roman" w:cs="Times New Roman"/>
          <w:szCs w:val="24"/>
        </w:rPr>
        <w:t xml:space="preserve"> </w:t>
      </w:r>
      <w:r w:rsidR="00B94E5B" w:rsidRPr="00B94E5B">
        <w:rPr>
          <w:rFonts w:ascii="Times New Roman" w:hAnsi="Times New Roman" w:cs="Times New Roman"/>
          <w:b/>
        </w:rPr>
        <w:t>AUDITS AND REGULATORY COMPLIANCE</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Scope</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This course deals with the understanding and process for auditing </w:t>
      </w:r>
      <w:proofErr w:type="spellStart"/>
      <w:r w:rsidRPr="00315BE3">
        <w:rPr>
          <w:rFonts w:ascii="Times New Roman" w:hAnsi="Times New Roman" w:cs="Times New Roman"/>
          <w:sz w:val="24"/>
          <w:szCs w:val="24"/>
        </w:rPr>
        <w:t>inpharmaceutical</w:t>
      </w:r>
      <w:proofErr w:type="spellEnd"/>
      <w:r w:rsidRPr="00315BE3">
        <w:rPr>
          <w:rFonts w:ascii="Times New Roman" w:hAnsi="Times New Roman" w:cs="Times New Roman"/>
          <w:sz w:val="24"/>
          <w:szCs w:val="24"/>
        </w:rPr>
        <w:t xml:space="preserve"> industries. This subject covers the methodology involved in </w:t>
      </w:r>
      <w:proofErr w:type="spellStart"/>
      <w:r w:rsidRPr="00315BE3">
        <w:rPr>
          <w:rFonts w:ascii="Times New Roman" w:hAnsi="Times New Roman" w:cs="Times New Roman"/>
          <w:sz w:val="24"/>
          <w:szCs w:val="24"/>
        </w:rPr>
        <w:t>theauditing</w:t>
      </w:r>
      <w:proofErr w:type="spellEnd"/>
      <w:r w:rsidRPr="00315BE3">
        <w:rPr>
          <w:rFonts w:ascii="Times New Roman" w:hAnsi="Times New Roman" w:cs="Times New Roman"/>
          <w:sz w:val="24"/>
          <w:szCs w:val="24"/>
        </w:rPr>
        <w:t xml:space="preserve"> process of different in pharmaceutical industries.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Objectives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Upon completion of this course the student should be able to</w:t>
      </w:r>
    </w:p>
    <w:p w:rsidR="00B94E5B" w:rsidRPr="005168E2" w:rsidRDefault="00B94E5B" w:rsidP="00B94E5B">
      <w:pPr>
        <w:pStyle w:val="ListParagraph"/>
        <w:numPr>
          <w:ilvl w:val="0"/>
          <w:numId w:val="3"/>
        </w:numPr>
        <w:spacing w:after="160" w:line="259" w:lineRule="auto"/>
        <w:ind w:left="360"/>
        <w:jc w:val="both"/>
      </w:pPr>
      <w:r w:rsidRPr="005168E2">
        <w:t>To understand the importance of auditing</w:t>
      </w:r>
    </w:p>
    <w:p w:rsidR="00B94E5B" w:rsidRPr="005168E2" w:rsidRDefault="00B94E5B" w:rsidP="00B94E5B">
      <w:pPr>
        <w:pStyle w:val="ListParagraph"/>
        <w:numPr>
          <w:ilvl w:val="0"/>
          <w:numId w:val="3"/>
        </w:numPr>
        <w:spacing w:after="160" w:line="259" w:lineRule="auto"/>
        <w:ind w:left="360"/>
        <w:jc w:val="both"/>
      </w:pPr>
      <w:r w:rsidRPr="005168E2">
        <w:t>To understand the methodology of auditing</w:t>
      </w:r>
    </w:p>
    <w:p w:rsidR="00B94E5B" w:rsidRPr="005168E2" w:rsidRDefault="00B94E5B" w:rsidP="00B94E5B">
      <w:pPr>
        <w:pStyle w:val="ListParagraph"/>
        <w:numPr>
          <w:ilvl w:val="0"/>
          <w:numId w:val="3"/>
        </w:numPr>
        <w:spacing w:after="160" w:line="259" w:lineRule="auto"/>
        <w:ind w:left="360"/>
        <w:jc w:val="both"/>
      </w:pPr>
      <w:r w:rsidRPr="005168E2">
        <w:t>To carry out the audit process</w:t>
      </w:r>
    </w:p>
    <w:p w:rsidR="00B94E5B" w:rsidRPr="005168E2" w:rsidRDefault="00B94E5B" w:rsidP="00B94E5B">
      <w:pPr>
        <w:pStyle w:val="ListParagraph"/>
        <w:numPr>
          <w:ilvl w:val="0"/>
          <w:numId w:val="3"/>
        </w:numPr>
        <w:spacing w:after="160" w:line="259" w:lineRule="auto"/>
        <w:ind w:left="360"/>
        <w:jc w:val="both"/>
      </w:pPr>
      <w:r w:rsidRPr="005168E2">
        <w:t>To prepare the auditing report</w:t>
      </w:r>
    </w:p>
    <w:p w:rsidR="00B94E5B" w:rsidRPr="005168E2" w:rsidRDefault="00B94E5B" w:rsidP="00B94E5B">
      <w:pPr>
        <w:pStyle w:val="ListParagraph"/>
        <w:numPr>
          <w:ilvl w:val="0"/>
          <w:numId w:val="3"/>
        </w:numPr>
        <w:spacing w:after="160" w:line="259" w:lineRule="auto"/>
        <w:ind w:left="360"/>
        <w:jc w:val="both"/>
      </w:pPr>
      <w:r w:rsidRPr="005168E2">
        <w:t>To prepare the check list for auditing</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5BE3">
        <w:rPr>
          <w:rFonts w:ascii="Times New Roman" w:hAnsi="Times New Roman" w:cs="Times New Roman"/>
          <w:sz w:val="24"/>
          <w:szCs w:val="24"/>
        </w:rPr>
        <w:t>60 Hrs</w:t>
      </w:r>
    </w:p>
    <w:p w:rsidR="00B94E5B"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Introduction: Objectives, Management of audit, </w:t>
      </w:r>
      <w:proofErr w:type="spellStart"/>
      <w:r w:rsidRPr="00315BE3">
        <w:rPr>
          <w:rFonts w:ascii="Times New Roman" w:hAnsi="Times New Roman" w:cs="Times New Roman"/>
          <w:sz w:val="24"/>
          <w:szCs w:val="24"/>
        </w:rPr>
        <w:t>Responsibilities,Planning</w:t>
      </w:r>
      <w:proofErr w:type="spellEnd"/>
      <w:r w:rsidRPr="00315BE3">
        <w:rPr>
          <w:rFonts w:ascii="Times New Roman" w:hAnsi="Times New Roman" w:cs="Times New Roman"/>
          <w:sz w:val="24"/>
          <w:szCs w:val="24"/>
        </w:rPr>
        <w:t xml:space="preserve"> process, information gathering, </w:t>
      </w:r>
      <w:proofErr w:type="spellStart"/>
      <w:r w:rsidRPr="00315BE3">
        <w:rPr>
          <w:rFonts w:ascii="Times New Roman" w:hAnsi="Times New Roman" w:cs="Times New Roman"/>
          <w:sz w:val="24"/>
          <w:szCs w:val="24"/>
        </w:rPr>
        <w:t>administration,Classifications</w:t>
      </w:r>
      <w:proofErr w:type="spellEnd"/>
      <w:r w:rsidRPr="00315BE3">
        <w:rPr>
          <w:rFonts w:ascii="Times New Roman" w:hAnsi="Times New Roman" w:cs="Times New Roman"/>
          <w:sz w:val="24"/>
          <w:szCs w:val="24"/>
        </w:rPr>
        <w:t xml:space="preserve"> of deficiencies</w:t>
      </w:r>
    </w:p>
    <w:p w:rsidR="00B94E5B"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Role of quality systems and audits in </w:t>
      </w:r>
      <w:proofErr w:type="spellStart"/>
      <w:r w:rsidRPr="00315BE3">
        <w:rPr>
          <w:rFonts w:ascii="Times New Roman" w:hAnsi="Times New Roman" w:cs="Times New Roman"/>
          <w:sz w:val="24"/>
          <w:szCs w:val="24"/>
        </w:rPr>
        <w:t>pharmaceuticalmanufacturing</w:t>
      </w:r>
      <w:proofErr w:type="spellEnd"/>
      <w:r w:rsidRPr="00315BE3">
        <w:rPr>
          <w:rFonts w:ascii="Times New Roman" w:hAnsi="Times New Roman" w:cs="Times New Roman"/>
          <w:sz w:val="24"/>
          <w:szCs w:val="24"/>
        </w:rPr>
        <w:t xml:space="preserve"> environment: </w:t>
      </w:r>
      <w:proofErr w:type="spellStart"/>
      <w:r w:rsidRPr="00315BE3">
        <w:rPr>
          <w:rFonts w:ascii="Times New Roman" w:hAnsi="Times New Roman" w:cs="Times New Roman"/>
          <w:sz w:val="24"/>
          <w:szCs w:val="24"/>
        </w:rPr>
        <w:t>cGMP</w:t>
      </w:r>
      <w:proofErr w:type="spellEnd"/>
      <w:r w:rsidRPr="00315BE3">
        <w:rPr>
          <w:rFonts w:ascii="Times New Roman" w:hAnsi="Times New Roman" w:cs="Times New Roman"/>
          <w:sz w:val="24"/>
          <w:szCs w:val="24"/>
        </w:rPr>
        <w:t xml:space="preserve"> Regulations, </w:t>
      </w:r>
      <w:proofErr w:type="spellStart"/>
      <w:r w:rsidRPr="00315BE3">
        <w:rPr>
          <w:rFonts w:ascii="Times New Roman" w:hAnsi="Times New Roman" w:cs="Times New Roman"/>
          <w:sz w:val="24"/>
          <w:szCs w:val="24"/>
        </w:rPr>
        <w:t>Qualityassurance</w:t>
      </w:r>
      <w:proofErr w:type="spellEnd"/>
      <w:r w:rsidRPr="00315BE3">
        <w:rPr>
          <w:rFonts w:ascii="Times New Roman" w:hAnsi="Times New Roman" w:cs="Times New Roman"/>
          <w:sz w:val="24"/>
          <w:szCs w:val="24"/>
        </w:rPr>
        <w:t xml:space="preserve"> functions, Quality systems approach, </w:t>
      </w:r>
      <w:proofErr w:type="spellStart"/>
      <w:r w:rsidRPr="00315BE3">
        <w:rPr>
          <w:rFonts w:ascii="Times New Roman" w:hAnsi="Times New Roman" w:cs="Times New Roman"/>
          <w:sz w:val="24"/>
          <w:szCs w:val="24"/>
        </w:rPr>
        <w:t>Managementresponsibilities</w:t>
      </w:r>
      <w:proofErr w:type="spellEnd"/>
      <w:r w:rsidRPr="00315BE3">
        <w:rPr>
          <w:rFonts w:ascii="Times New Roman" w:hAnsi="Times New Roman" w:cs="Times New Roman"/>
          <w:sz w:val="24"/>
          <w:szCs w:val="24"/>
        </w:rPr>
        <w:t xml:space="preserve">, Resource, Manufacturing operations, </w:t>
      </w:r>
      <w:proofErr w:type="spellStart"/>
      <w:r w:rsidRPr="00315BE3">
        <w:rPr>
          <w:rFonts w:ascii="Times New Roman" w:hAnsi="Times New Roman" w:cs="Times New Roman"/>
          <w:sz w:val="24"/>
          <w:szCs w:val="24"/>
        </w:rPr>
        <w:t>Evaluationactivities</w:t>
      </w:r>
      <w:proofErr w:type="spellEnd"/>
      <w:r w:rsidRPr="00315BE3">
        <w:rPr>
          <w:rFonts w:ascii="Times New Roman" w:hAnsi="Times New Roman" w:cs="Times New Roman"/>
          <w:sz w:val="24"/>
          <w:szCs w:val="24"/>
        </w:rPr>
        <w:t xml:space="preserve">, Transitioning to quality system approach, Audit </w:t>
      </w:r>
      <w:proofErr w:type="spellStart"/>
      <w:r w:rsidRPr="00315BE3">
        <w:rPr>
          <w:rFonts w:ascii="Times New Roman" w:hAnsi="Times New Roman" w:cs="Times New Roman"/>
          <w:sz w:val="24"/>
          <w:szCs w:val="24"/>
        </w:rPr>
        <w:t>checklistfor</w:t>
      </w:r>
      <w:proofErr w:type="spellEnd"/>
      <w:r w:rsidRPr="00315BE3">
        <w:rPr>
          <w:rFonts w:ascii="Times New Roman" w:hAnsi="Times New Roman" w:cs="Times New Roman"/>
          <w:sz w:val="24"/>
          <w:szCs w:val="24"/>
        </w:rPr>
        <w:t xml:space="preserve"> drug industries.</w:t>
      </w:r>
    </w:p>
    <w:p w:rsidR="00B94E5B"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Auditing of vendors and production department: </w:t>
      </w:r>
      <w:proofErr w:type="spellStart"/>
      <w:r w:rsidRPr="00315BE3">
        <w:rPr>
          <w:rFonts w:ascii="Times New Roman" w:hAnsi="Times New Roman" w:cs="Times New Roman"/>
          <w:sz w:val="24"/>
          <w:szCs w:val="24"/>
        </w:rPr>
        <w:t>BulkPharmaceutical</w:t>
      </w:r>
      <w:proofErr w:type="spellEnd"/>
      <w:r w:rsidRPr="00315BE3">
        <w:rPr>
          <w:rFonts w:ascii="Times New Roman" w:hAnsi="Times New Roman" w:cs="Times New Roman"/>
          <w:sz w:val="24"/>
          <w:szCs w:val="24"/>
        </w:rPr>
        <w:t xml:space="preserve"> Chemicals and packaging material Vendor </w:t>
      </w:r>
      <w:proofErr w:type="spellStart"/>
      <w:r w:rsidRPr="00315BE3">
        <w:rPr>
          <w:rFonts w:ascii="Times New Roman" w:hAnsi="Times New Roman" w:cs="Times New Roman"/>
          <w:sz w:val="24"/>
          <w:szCs w:val="24"/>
        </w:rPr>
        <w:t>audit,Warehouse</w:t>
      </w:r>
      <w:proofErr w:type="spellEnd"/>
      <w:r w:rsidRPr="00315BE3">
        <w:rPr>
          <w:rFonts w:ascii="Times New Roman" w:hAnsi="Times New Roman" w:cs="Times New Roman"/>
          <w:sz w:val="24"/>
          <w:szCs w:val="24"/>
        </w:rPr>
        <w:t xml:space="preserve"> and weighing, Dry Production: Granulation, </w:t>
      </w:r>
      <w:proofErr w:type="spellStart"/>
      <w:r w:rsidRPr="00315BE3">
        <w:rPr>
          <w:rFonts w:ascii="Times New Roman" w:hAnsi="Times New Roman" w:cs="Times New Roman"/>
          <w:sz w:val="24"/>
          <w:szCs w:val="24"/>
        </w:rPr>
        <w:t>tableting,coating</w:t>
      </w:r>
      <w:proofErr w:type="spellEnd"/>
      <w:r w:rsidRPr="00315BE3">
        <w:rPr>
          <w:rFonts w:ascii="Times New Roman" w:hAnsi="Times New Roman" w:cs="Times New Roman"/>
          <w:sz w:val="24"/>
          <w:szCs w:val="24"/>
        </w:rPr>
        <w:t>, capsules, sterile production and packaging.</w:t>
      </w:r>
    </w:p>
    <w:p w:rsidR="00B94E5B"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lastRenderedPageBreak/>
        <w:t xml:space="preserve">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Auditing of Microbiological laboratory: Auditing </w:t>
      </w:r>
      <w:proofErr w:type="spellStart"/>
      <w:r w:rsidRPr="00315BE3">
        <w:rPr>
          <w:rFonts w:ascii="Times New Roman" w:hAnsi="Times New Roman" w:cs="Times New Roman"/>
          <w:sz w:val="24"/>
          <w:szCs w:val="24"/>
        </w:rPr>
        <w:t>themanufacturing</w:t>
      </w:r>
      <w:proofErr w:type="spellEnd"/>
      <w:r w:rsidRPr="00315BE3">
        <w:rPr>
          <w:rFonts w:ascii="Times New Roman" w:hAnsi="Times New Roman" w:cs="Times New Roman"/>
          <w:sz w:val="24"/>
          <w:szCs w:val="24"/>
        </w:rPr>
        <w:t xml:space="preserve"> process, Product and process information, </w:t>
      </w:r>
      <w:proofErr w:type="spellStart"/>
      <w:r w:rsidRPr="00315BE3">
        <w:rPr>
          <w:rFonts w:ascii="Times New Roman" w:hAnsi="Times New Roman" w:cs="Times New Roman"/>
          <w:sz w:val="24"/>
          <w:szCs w:val="24"/>
        </w:rPr>
        <w:t>Generalareas</w:t>
      </w:r>
      <w:proofErr w:type="spellEnd"/>
      <w:r w:rsidRPr="00315BE3">
        <w:rPr>
          <w:rFonts w:ascii="Times New Roman" w:hAnsi="Times New Roman" w:cs="Times New Roman"/>
          <w:sz w:val="24"/>
          <w:szCs w:val="24"/>
        </w:rPr>
        <w:t xml:space="preserve"> of interest in the building raw materials, Water, </w:t>
      </w:r>
      <w:proofErr w:type="spellStart"/>
      <w:r w:rsidRPr="00315BE3">
        <w:rPr>
          <w:rFonts w:ascii="Times New Roman" w:hAnsi="Times New Roman" w:cs="Times New Roman"/>
          <w:sz w:val="24"/>
          <w:szCs w:val="24"/>
        </w:rPr>
        <w:t>Packagingmaterials</w:t>
      </w:r>
      <w:proofErr w:type="spellEnd"/>
      <w:r w:rsidRPr="00315BE3">
        <w:rPr>
          <w:rFonts w:ascii="Times New Roman" w:hAnsi="Times New Roman" w:cs="Times New Roman"/>
          <w:sz w:val="24"/>
          <w:szCs w:val="24"/>
        </w:rPr>
        <w:t>.</w:t>
      </w:r>
    </w:p>
    <w:p w:rsidR="00B94E5B"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Auditing of Quality Assurance and engineering </w:t>
      </w:r>
      <w:proofErr w:type="spellStart"/>
      <w:r w:rsidRPr="00315BE3">
        <w:rPr>
          <w:rFonts w:ascii="Times New Roman" w:hAnsi="Times New Roman" w:cs="Times New Roman"/>
          <w:sz w:val="24"/>
          <w:szCs w:val="24"/>
        </w:rPr>
        <w:t>department:Quality</w:t>
      </w:r>
      <w:proofErr w:type="spellEnd"/>
      <w:r w:rsidRPr="00315BE3">
        <w:rPr>
          <w:rFonts w:ascii="Times New Roman" w:hAnsi="Times New Roman" w:cs="Times New Roman"/>
          <w:sz w:val="24"/>
          <w:szCs w:val="24"/>
        </w:rPr>
        <w:t xml:space="preserve"> Assurance Maintenance, Critical systems: HVAC, </w:t>
      </w:r>
      <w:proofErr w:type="spellStart"/>
      <w:r w:rsidRPr="00315BE3">
        <w:rPr>
          <w:rFonts w:ascii="Times New Roman" w:hAnsi="Times New Roman" w:cs="Times New Roman"/>
          <w:sz w:val="24"/>
          <w:szCs w:val="24"/>
        </w:rPr>
        <w:t>Water,Water</w:t>
      </w:r>
      <w:proofErr w:type="spellEnd"/>
      <w:r w:rsidRPr="00315BE3">
        <w:rPr>
          <w:rFonts w:ascii="Times New Roman" w:hAnsi="Times New Roman" w:cs="Times New Roman"/>
          <w:sz w:val="24"/>
          <w:szCs w:val="24"/>
        </w:rPr>
        <w:t xml:space="preserve"> for Injection systems, ETP.</w:t>
      </w:r>
    </w:p>
    <w:p w:rsidR="00B94E5B" w:rsidRPr="005168E2" w:rsidRDefault="00B94E5B" w:rsidP="00B94E5B">
      <w:pPr>
        <w:jc w:val="both"/>
        <w:rPr>
          <w:rFonts w:ascii="Times New Roman" w:hAnsi="Times New Roman" w:cs="Times New Roman"/>
          <w:b/>
          <w:sz w:val="24"/>
          <w:szCs w:val="24"/>
        </w:rPr>
      </w:pPr>
      <w:r w:rsidRPr="005168E2">
        <w:rPr>
          <w:rFonts w:ascii="Times New Roman" w:hAnsi="Times New Roman" w:cs="Times New Roman"/>
          <w:b/>
          <w:sz w:val="24"/>
          <w:szCs w:val="24"/>
        </w:rPr>
        <w:t>REFERENCES</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1. Compliance auditing for Pharmaceutical Manufacturers. Karen </w:t>
      </w:r>
      <w:proofErr w:type="spellStart"/>
      <w:r w:rsidRPr="00315BE3">
        <w:rPr>
          <w:rFonts w:ascii="Times New Roman" w:hAnsi="Times New Roman" w:cs="Times New Roman"/>
          <w:sz w:val="24"/>
          <w:szCs w:val="24"/>
        </w:rPr>
        <w:t>Ginsburyand</w:t>
      </w:r>
      <w:proofErr w:type="spellEnd"/>
      <w:r w:rsidRPr="00315BE3">
        <w:rPr>
          <w:rFonts w:ascii="Times New Roman" w:hAnsi="Times New Roman" w:cs="Times New Roman"/>
          <w:sz w:val="24"/>
          <w:szCs w:val="24"/>
        </w:rPr>
        <w:t xml:space="preserve"> Gil Bismuth, </w:t>
      </w:r>
      <w:proofErr w:type="spellStart"/>
      <w:r w:rsidRPr="00315BE3">
        <w:rPr>
          <w:rFonts w:ascii="Times New Roman" w:hAnsi="Times New Roman" w:cs="Times New Roman"/>
          <w:sz w:val="24"/>
          <w:szCs w:val="24"/>
        </w:rPr>
        <w:t>Interpharm</w:t>
      </w:r>
      <w:proofErr w:type="spellEnd"/>
      <w:r w:rsidRPr="00315BE3">
        <w:rPr>
          <w:rFonts w:ascii="Times New Roman" w:hAnsi="Times New Roman" w:cs="Times New Roman"/>
          <w:sz w:val="24"/>
          <w:szCs w:val="24"/>
        </w:rPr>
        <w:t xml:space="preserve">/CRC, Boca Raton, London New </w:t>
      </w:r>
      <w:proofErr w:type="spellStart"/>
      <w:r w:rsidRPr="00315BE3">
        <w:rPr>
          <w:rFonts w:ascii="Times New Roman" w:hAnsi="Times New Roman" w:cs="Times New Roman"/>
          <w:sz w:val="24"/>
          <w:szCs w:val="24"/>
        </w:rPr>
        <w:t>York,Washington</w:t>
      </w:r>
      <w:proofErr w:type="spellEnd"/>
      <w:r w:rsidRPr="00315BE3">
        <w:rPr>
          <w:rFonts w:ascii="Times New Roman" w:hAnsi="Times New Roman" w:cs="Times New Roman"/>
          <w:sz w:val="24"/>
          <w:szCs w:val="24"/>
        </w:rPr>
        <w:t xml:space="preserve"> D.C.</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2. Pharmaceutical Manufacturing Handbook, Regulations and Quality </w:t>
      </w:r>
      <w:proofErr w:type="spellStart"/>
      <w:r w:rsidRPr="00315BE3">
        <w:rPr>
          <w:rFonts w:ascii="Times New Roman" w:hAnsi="Times New Roman" w:cs="Times New Roman"/>
          <w:sz w:val="24"/>
          <w:szCs w:val="24"/>
        </w:rPr>
        <w:t>byShayne</w:t>
      </w:r>
      <w:proofErr w:type="spellEnd"/>
      <w:r w:rsidRPr="00315BE3">
        <w:rPr>
          <w:rFonts w:ascii="Times New Roman" w:hAnsi="Times New Roman" w:cs="Times New Roman"/>
          <w:sz w:val="24"/>
          <w:szCs w:val="24"/>
        </w:rPr>
        <w:t xml:space="preserve"> Cox Gad. Wiley-</w:t>
      </w:r>
      <w:proofErr w:type="spellStart"/>
      <w:r w:rsidRPr="00315BE3">
        <w:rPr>
          <w:rFonts w:ascii="Times New Roman" w:hAnsi="Times New Roman" w:cs="Times New Roman"/>
          <w:sz w:val="24"/>
          <w:szCs w:val="24"/>
        </w:rPr>
        <w:t>Interscience</w:t>
      </w:r>
      <w:proofErr w:type="spellEnd"/>
      <w:r w:rsidRPr="00315BE3">
        <w:rPr>
          <w:rFonts w:ascii="Times New Roman" w:hAnsi="Times New Roman" w:cs="Times New Roman"/>
          <w:sz w:val="24"/>
          <w:szCs w:val="24"/>
        </w:rPr>
        <w:t xml:space="preserve">, A John Wiley and sons, </w:t>
      </w:r>
      <w:proofErr w:type="spellStart"/>
      <w:r w:rsidRPr="00315BE3">
        <w:rPr>
          <w:rFonts w:ascii="Times New Roman" w:hAnsi="Times New Roman" w:cs="Times New Roman"/>
          <w:sz w:val="24"/>
          <w:szCs w:val="24"/>
        </w:rPr>
        <w:t>Inc.,Publications</w:t>
      </w:r>
      <w:proofErr w:type="spellEnd"/>
      <w:r w:rsidRPr="00315BE3">
        <w:rPr>
          <w:rFonts w:ascii="Times New Roman" w:hAnsi="Times New Roman" w:cs="Times New Roman"/>
          <w:sz w:val="24"/>
          <w:szCs w:val="24"/>
        </w:rPr>
        <w:t>.</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3. Handbook of microbiological Quality control. </w:t>
      </w:r>
      <w:proofErr w:type="spellStart"/>
      <w:r w:rsidRPr="00315BE3">
        <w:rPr>
          <w:rFonts w:ascii="Times New Roman" w:hAnsi="Times New Roman" w:cs="Times New Roman"/>
          <w:sz w:val="24"/>
          <w:szCs w:val="24"/>
        </w:rPr>
        <w:t>Rosamund</w:t>
      </w:r>
      <w:proofErr w:type="spellEnd"/>
      <w:r w:rsidRPr="00315BE3">
        <w:rPr>
          <w:rFonts w:ascii="Times New Roman" w:hAnsi="Times New Roman" w:cs="Times New Roman"/>
          <w:sz w:val="24"/>
          <w:szCs w:val="24"/>
        </w:rPr>
        <w:t xml:space="preserve"> M. Baird, </w:t>
      </w:r>
      <w:proofErr w:type="spellStart"/>
      <w:r w:rsidRPr="00315BE3">
        <w:rPr>
          <w:rFonts w:ascii="Times New Roman" w:hAnsi="Times New Roman" w:cs="Times New Roman"/>
          <w:sz w:val="24"/>
          <w:szCs w:val="24"/>
        </w:rPr>
        <w:t>NormanA</w:t>
      </w:r>
      <w:proofErr w:type="spellEnd"/>
      <w:r w:rsidRPr="00315BE3">
        <w:rPr>
          <w:rFonts w:ascii="Times New Roman" w:hAnsi="Times New Roman" w:cs="Times New Roman"/>
          <w:sz w:val="24"/>
          <w:szCs w:val="24"/>
        </w:rPr>
        <w:t xml:space="preserve">. Hodges, Stephen P. </w:t>
      </w:r>
      <w:proofErr w:type="spellStart"/>
      <w:r w:rsidRPr="00315BE3">
        <w:rPr>
          <w:rFonts w:ascii="Times New Roman" w:hAnsi="Times New Roman" w:cs="Times New Roman"/>
          <w:sz w:val="24"/>
          <w:szCs w:val="24"/>
        </w:rPr>
        <w:t>Denyar</w:t>
      </w:r>
      <w:proofErr w:type="spellEnd"/>
      <w:r w:rsidRPr="00315BE3">
        <w:rPr>
          <w:rFonts w:ascii="Times New Roman" w:hAnsi="Times New Roman" w:cs="Times New Roman"/>
          <w:sz w:val="24"/>
          <w:szCs w:val="24"/>
        </w:rPr>
        <w:t>. CRC Press. 2000.</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4. Laboratory auditing for quality and regulatory compliance. Donald </w:t>
      </w:r>
      <w:proofErr w:type="spellStart"/>
      <w:r w:rsidRPr="00315BE3">
        <w:rPr>
          <w:rFonts w:ascii="Times New Roman" w:hAnsi="Times New Roman" w:cs="Times New Roman"/>
          <w:sz w:val="24"/>
          <w:szCs w:val="24"/>
        </w:rPr>
        <w:t>C.Singer</w:t>
      </w:r>
      <w:proofErr w:type="spellEnd"/>
      <w:r w:rsidRPr="00315BE3">
        <w:rPr>
          <w:rFonts w:ascii="Times New Roman" w:hAnsi="Times New Roman" w:cs="Times New Roman"/>
          <w:sz w:val="24"/>
          <w:szCs w:val="24"/>
        </w:rPr>
        <w:t xml:space="preserve">, </w:t>
      </w:r>
      <w:proofErr w:type="spellStart"/>
      <w:r w:rsidRPr="00315BE3">
        <w:rPr>
          <w:rFonts w:ascii="Times New Roman" w:hAnsi="Times New Roman" w:cs="Times New Roman"/>
          <w:sz w:val="24"/>
          <w:szCs w:val="24"/>
        </w:rPr>
        <w:t>Raluca-loana</w:t>
      </w:r>
      <w:proofErr w:type="spellEnd"/>
      <w:r w:rsidRPr="00315BE3">
        <w:rPr>
          <w:rFonts w:ascii="Times New Roman" w:hAnsi="Times New Roman" w:cs="Times New Roman"/>
          <w:sz w:val="24"/>
          <w:szCs w:val="24"/>
        </w:rPr>
        <w:t xml:space="preserve"> Stefan, </w:t>
      </w:r>
      <w:proofErr w:type="spellStart"/>
      <w:r w:rsidRPr="00315BE3">
        <w:rPr>
          <w:rFonts w:ascii="Times New Roman" w:hAnsi="Times New Roman" w:cs="Times New Roman"/>
          <w:sz w:val="24"/>
          <w:szCs w:val="24"/>
        </w:rPr>
        <w:t>Jacobus</w:t>
      </w:r>
      <w:proofErr w:type="spellEnd"/>
      <w:r w:rsidRPr="00315BE3">
        <w:rPr>
          <w:rFonts w:ascii="Times New Roman" w:hAnsi="Times New Roman" w:cs="Times New Roman"/>
          <w:sz w:val="24"/>
          <w:szCs w:val="24"/>
        </w:rPr>
        <w:t xml:space="preserve"> F. Van </w:t>
      </w:r>
      <w:proofErr w:type="spellStart"/>
      <w:r w:rsidRPr="00315BE3">
        <w:rPr>
          <w:rFonts w:ascii="Times New Roman" w:hAnsi="Times New Roman" w:cs="Times New Roman"/>
          <w:sz w:val="24"/>
          <w:szCs w:val="24"/>
        </w:rPr>
        <w:t>Staden</w:t>
      </w:r>
      <w:proofErr w:type="spellEnd"/>
      <w:r w:rsidRPr="00315BE3">
        <w:rPr>
          <w:rFonts w:ascii="Times New Roman" w:hAnsi="Times New Roman" w:cs="Times New Roman"/>
          <w:sz w:val="24"/>
          <w:szCs w:val="24"/>
        </w:rPr>
        <w:t>. Taylor and Francis(2005).</w:t>
      </w: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Pr="0035454D" w:rsidRDefault="00B94E5B" w:rsidP="00B94E5B">
      <w:pPr>
        <w:pStyle w:val="NoSpacing"/>
        <w:jc w:val="center"/>
        <w:rPr>
          <w:rFonts w:ascii="Times New Roman" w:hAnsi="Times New Roman"/>
          <w:b/>
          <w:sz w:val="24"/>
          <w:szCs w:val="24"/>
        </w:rPr>
      </w:pPr>
      <w:r w:rsidRPr="0035454D">
        <w:rPr>
          <w:rFonts w:ascii="Times New Roman" w:hAnsi="Times New Roman"/>
          <w:b/>
          <w:sz w:val="24"/>
          <w:szCs w:val="24"/>
        </w:rPr>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B94E5B">
      <w:pPr>
        <w:pStyle w:val="NoSpacing"/>
        <w:rPr>
          <w:rFonts w:ascii="Times New Roman" w:eastAsia="Arial" w:hAnsi="Times New Roman"/>
          <w:b/>
          <w:sz w:val="24"/>
          <w:szCs w:val="24"/>
        </w:rPr>
      </w:pPr>
    </w:p>
    <w:p w:rsidR="00B94E5B" w:rsidRPr="0035454D"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B94E5B" w:rsidRPr="00B94E5B" w:rsidRDefault="00764EC3" w:rsidP="00B94E5B">
      <w:pPr>
        <w:jc w:val="center"/>
        <w:rPr>
          <w:rFonts w:ascii="Times New Roman" w:hAnsi="Times New Roman" w:cs="Times New Roman"/>
          <w:b/>
          <w:color w:val="000000" w:themeColor="text1"/>
        </w:rPr>
      </w:pPr>
      <w:r w:rsidRPr="00764EC3">
        <w:rPr>
          <w:rFonts w:ascii="Times New Roman" w:hAnsi="Times New Roman" w:cs="Times New Roman"/>
          <w:b/>
          <w:szCs w:val="24"/>
        </w:rPr>
        <w:t>(17S0</w:t>
      </w:r>
      <w:r>
        <w:rPr>
          <w:rFonts w:ascii="Times New Roman" w:hAnsi="Times New Roman" w:cs="Times New Roman"/>
          <w:b/>
          <w:szCs w:val="24"/>
        </w:rPr>
        <w:t>1</w:t>
      </w:r>
      <w:r>
        <w:rPr>
          <w:rFonts w:ascii="Times New Roman" w:hAnsi="Times New Roman"/>
          <w:b/>
          <w:szCs w:val="24"/>
        </w:rPr>
        <w:t>1</w:t>
      </w:r>
      <w:r w:rsidRPr="00764EC3">
        <w:rPr>
          <w:rFonts w:ascii="Times New Roman" w:hAnsi="Times New Roman" w:cs="Times New Roman"/>
          <w:b/>
          <w:szCs w:val="24"/>
        </w:rPr>
        <w:t>0</w:t>
      </w:r>
      <w:r>
        <w:rPr>
          <w:rFonts w:ascii="Times New Roman" w:hAnsi="Times New Roman" w:cs="Times New Roman"/>
          <w:b/>
          <w:szCs w:val="24"/>
        </w:rPr>
        <w:t>5</w:t>
      </w:r>
      <w:r w:rsidRPr="00764EC3">
        <w:rPr>
          <w:rFonts w:ascii="Times New Roman" w:hAnsi="Times New Roman" w:cs="Times New Roman"/>
          <w:b/>
          <w:szCs w:val="24"/>
        </w:rPr>
        <w:t>)</w:t>
      </w:r>
      <w:r>
        <w:rPr>
          <w:rFonts w:ascii="Times New Roman" w:hAnsi="Times New Roman" w:cs="Times New Roman"/>
          <w:szCs w:val="24"/>
        </w:rPr>
        <w:t xml:space="preserve"> </w:t>
      </w:r>
      <w:r w:rsidR="00B94E5B" w:rsidRPr="00B94E5B">
        <w:rPr>
          <w:rFonts w:ascii="Times New Roman" w:hAnsi="Times New Roman" w:cs="Times New Roman"/>
          <w:b/>
          <w:color w:val="000000" w:themeColor="text1"/>
        </w:rPr>
        <w:t>MODERN PHARMACEUTICAL ANALYTICAL TECHNIQUES PRACTICAL</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1. Analysis of </w:t>
      </w:r>
      <w:proofErr w:type="spellStart"/>
      <w:r w:rsidRPr="00582FC1">
        <w:rPr>
          <w:rFonts w:ascii="Times New Roman" w:hAnsi="Times New Roman" w:cs="Times New Roman"/>
          <w:color w:val="000000" w:themeColor="text1"/>
          <w:sz w:val="24"/>
          <w:szCs w:val="24"/>
        </w:rPr>
        <w:t>Pharmacopoeial</w:t>
      </w:r>
      <w:proofErr w:type="spellEnd"/>
      <w:r w:rsidRPr="00582FC1">
        <w:rPr>
          <w:rFonts w:ascii="Times New Roman" w:hAnsi="Times New Roman" w:cs="Times New Roman"/>
          <w:color w:val="000000" w:themeColor="text1"/>
          <w:sz w:val="24"/>
          <w:szCs w:val="24"/>
        </w:rPr>
        <w:t xml:space="preserve"> compounds and their formulations by UV Vis Spectrophotometer.</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2. Simultaneous estimation of multi component containing formulations by UV </w:t>
      </w:r>
      <w:proofErr w:type="spellStart"/>
      <w:r w:rsidRPr="00582FC1">
        <w:rPr>
          <w:rFonts w:ascii="Times New Roman" w:hAnsi="Times New Roman" w:cs="Times New Roman"/>
          <w:color w:val="000000" w:themeColor="text1"/>
          <w:sz w:val="24"/>
          <w:szCs w:val="24"/>
        </w:rPr>
        <w:t>Spectrophotometry</w:t>
      </w:r>
      <w:proofErr w:type="spellEnd"/>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3. Effect of pH and solvent on UV –Spectrum </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4. Determination of Molar absorption coefficient </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5. Estimation of riboflavin/ quinine </w:t>
      </w:r>
      <w:proofErr w:type="spellStart"/>
      <w:r w:rsidRPr="00582FC1">
        <w:rPr>
          <w:rFonts w:ascii="Times New Roman" w:hAnsi="Times New Roman" w:cs="Times New Roman"/>
          <w:color w:val="000000" w:themeColor="text1"/>
          <w:sz w:val="24"/>
          <w:szCs w:val="24"/>
        </w:rPr>
        <w:t>sulphate</w:t>
      </w:r>
      <w:proofErr w:type="spellEnd"/>
      <w:r w:rsidRPr="00582FC1">
        <w:rPr>
          <w:rFonts w:ascii="Times New Roman" w:hAnsi="Times New Roman" w:cs="Times New Roman"/>
          <w:color w:val="000000" w:themeColor="text1"/>
          <w:sz w:val="24"/>
          <w:szCs w:val="24"/>
        </w:rPr>
        <w:t xml:space="preserve"> by </w:t>
      </w:r>
      <w:proofErr w:type="spellStart"/>
      <w:r w:rsidRPr="00582FC1">
        <w:rPr>
          <w:rFonts w:ascii="Times New Roman" w:hAnsi="Times New Roman" w:cs="Times New Roman"/>
          <w:color w:val="000000" w:themeColor="text1"/>
          <w:sz w:val="24"/>
          <w:szCs w:val="24"/>
        </w:rPr>
        <w:t>fluorimetry</w:t>
      </w:r>
      <w:proofErr w:type="spellEnd"/>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6. Study of quenching effect by </w:t>
      </w:r>
      <w:proofErr w:type="spellStart"/>
      <w:r w:rsidRPr="00582FC1">
        <w:rPr>
          <w:rFonts w:ascii="Times New Roman" w:hAnsi="Times New Roman" w:cs="Times New Roman"/>
          <w:color w:val="000000" w:themeColor="text1"/>
          <w:sz w:val="24"/>
          <w:szCs w:val="24"/>
        </w:rPr>
        <w:t>fluorimetry</w:t>
      </w:r>
      <w:proofErr w:type="spellEnd"/>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7. Estimation of sodium or potassium by flame photometry</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8. Colorimetric determination of drugs by using different reagents</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9. </w:t>
      </w:r>
      <w:proofErr w:type="spellStart"/>
      <w:r w:rsidRPr="00582FC1">
        <w:rPr>
          <w:rFonts w:ascii="Times New Roman" w:hAnsi="Times New Roman" w:cs="Times New Roman"/>
          <w:color w:val="000000" w:themeColor="text1"/>
          <w:sz w:val="24"/>
          <w:szCs w:val="24"/>
        </w:rPr>
        <w:t>Qunatitative</w:t>
      </w:r>
      <w:proofErr w:type="spellEnd"/>
      <w:r w:rsidRPr="00582FC1">
        <w:rPr>
          <w:rFonts w:ascii="Times New Roman" w:hAnsi="Times New Roman" w:cs="Times New Roman"/>
          <w:color w:val="000000" w:themeColor="text1"/>
          <w:sz w:val="24"/>
          <w:szCs w:val="24"/>
        </w:rPr>
        <w:t xml:space="preserve"> determination of functional groups</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10. Experiments based on Column chromatography</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11. Experiments based on HPLC</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12. Experiments based on Gas Chromatography</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13. Calibration of UV – Visible </w:t>
      </w:r>
      <w:proofErr w:type="spellStart"/>
      <w:r w:rsidRPr="00582FC1">
        <w:rPr>
          <w:rFonts w:ascii="Times New Roman" w:hAnsi="Times New Roman" w:cs="Times New Roman"/>
          <w:color w:val="000000" w:themeColor="text1"/>
          <w:sz w:val="24"/>
          <w:szCs w:val="24"/>
        </w:rPr>
        <w:t>Spectrophtometer</w:t>
      </w:r>
      <w:proofErr w:type="spellEnd"/>
      <w:r w:rsidRPr="00582FC1">
        <w:rPr>
          <w:rFonts w:ascii="Times New Roman" w:hAnsi="Times New Roman" w:cs="Times New Roman"/>
          <w:color w:val="000000" w:themeColor="text1"/>
          <w:sz w:val="24"/>
          <w:szCs w:val="24"/>
        </w:rPr>
        <w:t>/ HPLC/ GC/ FTIR</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14. Cleaning validation of any one analytical equipment</w:t>
      </w:r>
    </w:p>
    <w:p w:rsidR="00B94E5B" w:rsidRPr="00582FC1" w:rsidRDefault="00B94E5B" w:rsidP="00B94E5B">
      <w:pPr>
        <w:jc w:val="both"/>
        <w:rPr>
          <w:rFonts w:ascii="Times New Roman" w:hAnsi="Times New Roman" w:cs="Times New Roman"/>
          <w:color w:val="000000" w:themeColor="text1"/>
          <w:sz w:val="24"/>
          <w:szCs w:val="24"/>
        </w:rPr>
      </w:pPr>
    </w:p>
    <w:p w:rsidR="00B94E5B" w:rsidRPr="00582FC1" w:rsidRDefault="00B94E5B" w:rsidP="00B94E5B">
      <w:pPr>
        <w:jc w:val="both"/>
        <w:rPr>
          <w:rFonts w:ascii="Times New Roman" w:hAnsi="Times New Roman" w:cs="Times New Roman"/>
          <w:color w:val="000000" w:themeColor="text1"/>
          <w:sz w:val="24"/>
          <w:szCs w:val="24"/>
        </w:rPr>
      </w:pPr>
    </w:p>
    <w:p w:rsidR="00B94E5B" w:rsidRPr="00582FC1" w:rsidRDefault="00B94E5B" w:rsidP="00B94E5B">
      <w:pPr>
        <w:jc w:val="both"/>
        <w:rPr>
          <w:rFonts w:ascii="Times New Roman" w:hAnsi="Times New Roman" w:cs="Times New Roman"/>
          <w:color w:val="000000" w:themeColor="text1"/>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Pr="0035454D" w:rsidRDefault="00B94E5B" w:rsidP="00B94E5B">
      <w:pPr>
        <w:pStyle w:val="NoSpacing"/>
        <w:jc w:val="center"/>
        <w:rPr>
          <w:rFonts w:ascii="Times New Roman" w:hAnsi="Times New Roman"/>
          <w:b/>
          <w:sz w:val="24"/>
          <w:szCs w:val="24"/>
        </w:rPr>
      </w:pPr>
      <w:r w:rsidRPr="0035454D">
        <w:rPr>
          <w:rFonts w:ascii="Times New Roman" w:hAnsi="Times New Roman"/>
          <w:b/>
          <w:sz w:val="24"/>
          <w:szCs w:val="24"/>
        </w:rPr>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B94E5B">
      <w:pPr>
        <w:pStyle w:val="NoSpacing"/>
        <w:rPr>
          <w:rFonts w:ascii="Times New Roman" w:eastAsia="Arial" w:hAnsi="Times New Roman"/>
          <w:b/>
          <w:sz w:val="24"/>
          <w:szCs w:val="24"/>
        </w:rPr>
      </w:pPr>
    </w:p>
    <w:p w:rsidR="00B94E5B" w:rsidRPr="0035454D"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00C362E2">
        <w:rPr>
          <w:rFonts w:ascii="Times New Roman" w:eastAsia="Arial" w:hAnsi="Times New Roman"/>
          <w:b/>
          <w:sz w:val="24"/>
          <w:szCs w:val="24"/>
        </w:rPr>
        <w:t>0</w:t>
      </w:r>
      <w:r w:rsidRPr="0035454D">
        <w:rPr>
          <w:rFonts w:ascii="Times New Roman" w:eastAsia="Arial" w:hAnsi="Times New Roman"/>
          <w:b/>
          <w:sz w:val="24"/>
          <w:szCs w:val="24"/>
        </w:rPr>
        <w:t xml:space="preserve">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w:t>
      </w:r>
      <w:r w:rsidR="00C362E2">
        <w:rPr>
          <w:rFonts w:ascii="Times New Roman" w:eastAsia="Arial" w:hAnsi="Times New Roman"/>
          <w:b/>
          <w:sz w:val="24"/>
          <w:szCs w:val="24"/>
        </w:rPr>
        <w:t>6</w:t>
      </w:r>
      <w:r w:rsidRPr="0035454D">
        <w:rPr>
          <w:rFonts w:ascii="Times New Roman" w:eastAsia="Arial" w:hAnsi="Times New Roman"/>
          <w:b/>
          <w:sz w:val="24"/>
          <w:szCs w:val="24"/>
        </w:rPr>
        <w:t xml:space="preserve">      </w:t>
      </w:r>
      <w:r w:rsidR="00C362E2">
        <w:rPr>
          <w:rFonts w:ascii="Times New Roman" w:eastAsia="Arial" w:hAnsi="Times New Roman"/>
          <w:b/>
          <w:sz w:val="24"/>
          <w:szCs w:val="24"/>
        </w:rPr>
        <w:t>3</w:t>
      </w:r>
    </w:p>
    <w:p w:rsidR="00B94E5B" w:rsidRPr="00B94E5B" w:rsidRDefault="00C362E2" w:rsidP="00B94E5B">
      <w:pPr>
        <w:jc w:val="center"/>
        <w:rPr>
          <w:rFonts w:ascii="Times New Roman" w:hAnsi="Times New Roman" w:cs="Times New Roman"/>
          <w:b/>
          <w:color w:val="000000" w:themeColor="text1"/>
        </w:rPr>
      </w:pPr>
      <w:r w:rsidRPr="00764EC3">
        <w:rPr>
          <w:rFonts w:ascii="Times New Roman" w:hAnsi="Times New Roman" w:cs="Times New Roman"/>
          <w:b/>
          <w:szCs w:val="24"/>
        </w:rPr>
        <w:t>(17S04</w:t>
      </w:r>
      <w:r>
        <w:rPr>
          <w:rFonts w:ascii="Times New Roman" w:hAnsi="Times New Roman"/>
          <w:b/>
          <w:szCs w:val="24"/>
        </w:rPr>
        <w:t>1</w:t>
      </w:r>
      <w:r w:rsidRPr="00764EC3">
        <w:rPr>
          <w:rFonts w:ascii="Times New Roman" w:hAnsi="Times New Roman" w:cs="Times New Roman"/>
          <w:b/>
          <w:szCs w:val="24"/>
        </w:rPr>
        <w:t>0</w:t>
      </w:r>
      <w:r>
        <w:rPr>
          <w:rFonts w:ascii="Times New Roman" w:hAnsi="Times New Roman" w:cs="Times New Roman"/>
          <w:b/>
          <w:szCs w:val="24"/>
        </w:rPr>
        <w:t>4</w:t>
      </w:r>
      <w:r w:rsidRPr="00764EC3">
        <w:rPr>
          <w:rFonts w:ascii="Times New Roman" w:hAnsi="Times New Roman" w:cs="Times New Roman"/>
          <w:b/>
          <w:szCs w:val="24"/>
        </w:rPr>
        <w:t>)</w:t>
      </w:r>
      <w:r>
        <w:rPr>
          <w:rFonts w:ascii="Times New Roman" w:hAnsi="Times New Roman" w:cs="Times New Roman"/>
          <w:szCs w:val="24"/>
        </w:rPr>
        <w:t xml:space="preserve"> </w:t>
      </w:r>
      <w:r w:rsidR="00B94E5B" w:rsidRPr="00B94E5B">
        <w:rPr>
          <w:rFonts w:ascii="Times New Roman" w:hAnsi="Times New Roman" w:cs="Times New Roman"/>
          <w:b/>
          <w:color w:val="000000" w:themeColor="text1"/>
        </w:rPr>
        <w:t>QUALITY CONTROL AND QUALITY ASSURANCE PRACTICAL - I</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1. Case studies on</w:t>
      </w:r>
    </w:p>
    <w:p w:rsidR="00B94E5B" w:rsidRPr="00582FC1" w:rsidRDefault="00B94E5B" w:rsidP="00B94E5B">
      <w:pPr>
        <w:pStyle w:val="ListParagraph"/>
        <w:numPr>
          <w:ilvl w:val="0"/>
          <w:numId w:val="4"/>
        </w:numPr>
        <w:spacing w:after="200" w:line="276" w:lineRule="auto"/>
        <w:jc w:val="both"/>
      </w:pPr>
      <w:r w:rsidRPr="00582FC1">
        <w:t>Total Quality Management</w:t>
      </w:r>
    </w:p>
    <w:p w:rsidR="00B94E5B" w:rsidRPr="00582FC1" w:rsidRDefault="00B94E5B" w:rsidP="00B94E5B">
      <w:pPr>
        <w:pStyle w:val="ListParagraph"/>
        <w:numPr>
          <w:ilvl w:val="0"/>
          <w:numId w:val="4"/>
        </w:numPr>
        <w:spacing w:after="200" w:line="276" w:lineRule="auto"/>
        <w:jc w:val="both"/>
      </w:pPr>
      <w:r w:rsidRPr="00582FC1">
        <w:t>Six Sigma</w:t>
      </w:r>
    </w:p>
    <w:p w:rsidR="00B94E5B" w:rsidRPr="00582FC1" w:rsidRDefault="00B94E5B" w:rsidP="00B94E5B">
      <w:pPr>
        <w:pStyle w:val="ListParagraph"/>
        <w:numPr>
          <w:ilvl w:val="0"/>
          <w:numId w:val="4"/>
        </w:numPr>
        <w:spacing w:after="200" w:line="276" w:lineRule="auto"/>
        <w:jc w:val="both"/>
      </w:pPr>
      <w:r w:rsidRPr="00582FC1">
        <w:t>Change Management/ Change control. Deviations,</w:t>
      </w:r>
    </w:p>
    <w:p w:rsidR="00B94E5B" w:rsidRPr="00582FC1" w:rsidRDefault="00B94E5B" w:rsidP="00B94E5B">
      <w:pPr>
        <w:pStyle w:val="ListParagraph"/>
        <w:numPr>
          <w:ilvl w:val="0"/>
          <w:numId w:val="4"/>
        </w:numPr>
        <w:spacing w:after="200" w:line="276" w:lineRule="auto"/>
        <w:jc w:val="both"/>
      </w:pPr>
      <w:r w:rsidRPr="00582FC1">
        <w:t>Out of Specifications (OOS)</w:t>
      </w:r>
    </w:p>
    <w:p w:rsidR="00B94E5B" w:rsidRPr="00582FC1" w:rsidRDefault="00B94E5B" w:rsidP="00B94E5B">
      <w:pPr>
        <w:pStyle w:val="ListParagraph"/>
        <w:numPr>
          <w:ilvl w:val="0"/>
          <w:numId w:val="4"/>
        </w:numPr>
        <w:spacing w:after="200" w:line="276" w:lineRule="auto"/>
        <w:jc w:val="both"/>
      </w:pPr>
      <w:r w:rsidRPr="00582FC1">
        <w:t>Out of Trend (OOT)</w:t>
      </w:r>
    </w:p>
    <w:p w:rsidR="00B94E5B" w:rsidRPr="00582FC1" w:rsidRDefault="00B94E5B" w:rsidP="00B94E5B">
      <w:pPr>
        <w:pStyle w:val="ListParagraph"/>
        <w:numPr>
          <w:ilvl w:val="0"/>
          <w:numId w:val="4"/>
        </w:numPr>
        <w:spacing w:after="200" w:line="276" w:lineRule="auto"/>
        <w:jc w:val="both"/>
      </w:pPr>
      <w:r w:rsidRPr="00582FC1">
        <w:t>Corrective &amp; Preventive Actions (CAPA)</w:t>
      </w:r>
    </w:p>
    <w:p w:rsidR="00B94E5B" w:rsidRPr="00582FC1" w:rsidRDefault="00B94E5B" w:rsidP="00B94E5B">
      <w:pPr>
        <w:pStyle w:val="ListParagraph"/>
        <w:numPr>
          <w:ilvl w:val="0"/>
          <w:numId w:val="4"/>
        </w:numPr>
        <w:spacing w:after="200" w:line="276" w:lineRule="auto"/>
        <w:jc w:val="both"/>
      </w:pPr>
      <w:r w:rsidRPr="00582FC1">
        <w:t>Deviations</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2. Development of Stability study protocol</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3. Estimation of process capability</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4. In process and finished product quality control tests for tablets, capsules, parenterals and semisolid dosage forms.</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5. Assay of raw materials as per official monographs</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6. Testing of related and foreign substances in drugs and raw materials</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7. To carry out pre formulation study for tablets, parenterals (2 experiments).</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8. To study the effect of pH on the solubility of drugs, (1 experiment)</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9. Quality control tests for Primary and secondary packaging materials</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10. Accelerated stability studies (1 experiment)</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11. Improved solubility of drugs using surfactant systems (1 experiment)</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12. Improved solubility of drugs using co-solvency method (1 experiment)</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 xml:space="preserve">14. Determination of </w:t>
      </w:r>
      <w:proofErr w:type="spellStart"/>
      <w:r w:rsidRPr="00582FC1">
        <w:rPr>
          <w:rFonts w:ascii="Times New Roman" w:hAnsi="Times New Roman" w:cs="Times New Roman"/>
          <w:sz w:val="24"/>
          <w:szCs w:val="24"/>
        </w:rPr>
        <w:t>Pka</w:t>
      </w:r>
      <w:proofErr w:type="spellEnd"/>
      <w:r w:rsidRPr="00582FC1">
        <w:rPr>
          <w:rFonts w:ascii="Times New Roman" w:hAnsi="Times New Roman" w:cs="Times New Roman"/>
          <w:sz w:val="24"/>
          <w:szCs w:val="24"/>
        </w:rPr>
        <w:t xml:space="preserve"> and Log p of drugs</w:t>
      </w:r>
    </w:p>
    <w:p w:rsidR="00B94E5B" w:rsidRDefault="00B94E5B" w:rsidP="00B94E5B">
      <w:pPr>
        <w:jc w:val="both"/>
        <w:rPr>
          <w:rFonts w:ascii="Times New Roman" w:hAnsi="Times New Roman" w:cs="Times New Roman"/>
          <w:sz w:val="24"/>
          <w:szCs w:val="24"/>
        </w:rPr>
      </w:pPr>
    </w:p>
    <w:p w:rsidR="00B94E5B" w:rsidRPr="0035454D" w:rsidRDefault="00B94E5B" w:rsidP="00B94E5B">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B94E5B">
      <w:pPr>
        <w:pStyle w:val="NoSpacing"/>
        <w:rPr>
          <w:rFonts w:ascii="Times New Roman" w:eastAsia="Arial" w:hAnsi="Times New Roman"/>
          <w:b/>
          <w:sz w:val="24"/>
          <w:szCs w:val="24"/>
        </w:rPr>
      </w:pPr>
    </w:p>
    <w:p w:rsidR="00B94E5B" w:rsidRPr="0035454D"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w:t>
      </w:r>
      <w:r>
        <w:rPr>
          <w:rFonts w:ascii="Times New Roman" w:eastAsia="Arial" w:hAnsi="Times New Roman"/>
          <w:b/>
          <w:sz w:val="24"/>
          <w:szCs w:val="24"/>
        </w:rPr>
        <w:t>I</w:t>
      </w:r>
      <w:r w:rsidRPr="0035454D">
        <w:rPr>
          <w:rFonts w:ascii="Times New Roman" w:eastAsia="Arial" w:hAnsi="Times New Roman"/>
          <w:b/>
          <w:sz w:val="24"/>
          <w:szCs w:val="24"/>
        </w:rPr>
        <w:t>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B94E5B" w:rsidRPr="00B94E5B" w:rsidRDefault="00BB4CBF" w:rsidP="00B94E5B">
      <w:pPr>
        <w:jc w:val="center"/>
        <w:rPr>
          <w:rFonts w:ascii="Times New Roman" w:hAnsi="Times New Roman" w:cs="Times New Roman"/>
          <w:b/>
        </w:rPr>
      </w:pPr>
      <w:r w:rsidRPr="00764EC3">
        <w:rPr>
          <w:rFonts w:ascii="Times New Roman" w:hAnsi="Times New Roman" w:cs="Times New Roman"/>
          <w:b/>
          <w:szCs w:val="24"/>
        </w:rPr>
        <w:t>(17S04</w:t>
      </w:r>
      <w:r>
        <w:rPr>
          <w:rFonts w:ascii="Times New Roman" w:hAnsi="Times New Roman"/>
          <w:b/>
          <w:szCs w:val="24"/>
        </w:rPr>
        <w:t>2</w:t>
      </w:r>
      <w:r w:rsidRPr="00764EC3">
        <w:rPr>
          <w:rFonts w:ascii="Times New Roman" w:hAnsi="Times New Roman" w:cs="Times New Roman"/>
          <w:b/>
          <w:szCs w:val="24"/>
        </w:rPr>
        <w:t>01)</w:t>
      </w:r>
      <w:r>
        <w:rPr>
          <w:rFonts w:ascii="Times New Roman" w:hAnsi="Times New Roman" w:cs="Times New Roman"/>
          <w:szCs w:val="24"/>
        </w:rPr>
        <w:t xml:space="preserve"> </w:t>
      </w:r>
      <w:r w:rsidR="00B94E5B" w:rsidRPr="00B94E5B">
        <w:rPr>
          <w:rFonts w:ascii="Times New Roman" w:hAnsi="Times New Roman" w:cs="Times New Roman"/>
          <w:b/>
        </w:rPr>
        <w:t>HAZARDS AND SAFETY MANAGEMENT</w:t>
      </w:r>
    </w:p>
    <w:p w:rsidR="00B94E5B" w:rsidRPr="00315BE3" w:rsidRDefault="00B94E5B" w:rsidP="00B94E5B">
      <w:pPr>
        <w:jc w:val="both"/>
        <w:rPr>
          <w:rFonts w:ascii="Times New Roman" w:hAnsi="Times New Roman" w:cs="Times New Roman"/>
          <w:sz w:val="24"/>
          <w:szCs w:val="24"/>
        </w:rPr>
      </w:pPr>
      <w:r w:rsidRPr="00315BE3">
        <w:rPr>
          <w:rFonts w:ascii="Times New Roman" w:hAnsi="Times New Roman" w:cs="Times New Roman"/>
          <w:sz w:val="24"/>
          <w:szCs w:val="24"/>
        </w:rPr>
        <w:t xml:space="preserve">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5BE3">
        <w:rPr>
          <w:rFonts w:ascii="Times New Roman" w:hAnsi="Times New Roman" w:cs="Times New Roman"/>
          <w:sz w:val="24"/>
          <w:szCs w:val="24"/>
        </w:rPr>
        <w:t>60Hrs</w:t>
      </w:r>
    </w:p>
    <w:p w:rsidR="00B94E5B"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Pr="00315BE3"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 xml:space="preserve">Multidisciplinary nature of environmental studies: </w:t>
      </w:r>
      <w:proofErr w:type="spellStart"/>
      <w:r w:rsidRPr="00315BE3">
        <w:rPr>
          <w:rFonts w:ascii="Times New Roman" w:hAnsi="Times New Roman" w:cs="Times New Roman"/>
          <w:sz w:val="24"/>
          <w:szCs w:val="24"/>
        </w:rPr>
        <w:t>NaturalResources</w:t>
      </w:r>
      <w:proofErr w:type="spellEnd"/>
      <w:r w:rsidRPr="00315BE3">
        <w:rPr>
          <w:rFonts w:ascii="Times New Roman" w:hAnsi="Times New Roman" w:cs="Times New Roman"/>
          <w:sz w:val="24"/>
          <w:szCs w:val="24"/>
        </w:rPr>
        <w:t xml:space="preserve">, Renewable and non-renewable resources, </w:t>
      </w:r>
      <w:proofErr w:type="spellStart"/>
      <w:r w:rsidRPr="00315BE3">
        <w:rPr>
          <w:rFonts w:ascii="Times New Roman" w:hAnsi="Times New Roman" w:cs="Times New Roman"/>
          <w:sz w:val="24"/>
          <w:szCs w:val="24"/>
        </w:rPr>
        <w:t>Naturalresources</w:t>
      </w:r>
      <w:proofErr w:type="spellEnd"/>
      <w:r w:rsidRPr="00315BE3">
        <w:rPr>
          <w:rFonts w:ascii="Times New Roman" w:hAnsi="Times New Roman" w:cs="Times New Roman"/>
          <w:sz w:val="24"/>
          <w:szCs w:val="24"/>
        </w:rPr>
        <w:t xml:space="preserve"> and associated problems,</w:t>
      </w:r>
    </w:p>
    <w:p w:rsidR="00B94E5B"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a) Forest resources; b) Water resources; c) Mineral resources; d)Energy resources; e) Land resources</w:t>
      </w:r>
    </w:p>
    <w:p w:rsidR="00B94E5B" w:rsidRPr="00315BE3"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 xml:space="preserve">Ecosystems: Concept of an ecosystem and Structure </w:t>
      </w:r>
      <w:proofErr w:type="spellStart"/>
      <w:r w:rsidRPr="00315BE3">
        <w:rPr>
          <w:rFonts w:ascii="Times New Roman" w:hAnsi="Times New Roman" w:cs="Times New Roman"/>
          <w:sz w:val="24"/>
          <w:szCs w:val="24"/>
        </w:rPr>
        <w:t>andfunction</w:t>
      </w:r>
      <w:proofErr w:type="spellEnd"/>
      <w:r w:rsidRPr="00315BE3">
        <w:rPr>
          <w:rFonts w:ascii="Times New Roman" w:hAnsi="Times New Roman" w:cs="Times New Roman"/>
          <w:sz w:val="24"/>
          <w:szCs w:val="24"/>
        </w:rPr>
        <w:t xml:space="preserve"> of an ecosystem. Environmental hazards: </w:t>
      </w:r>
      <w:proofErr w:type="spellStart"/>
      <w:r w:rsidRPr="00315BE3">
        <w:rPr>
          <w:rFonts w:ascii="Times New Roman" w:hAnsi="Times New Roman" w:cs="Times New Roman"/>
          <w:sz w:val="24"/>
          <w:szCs w:val="24"/>
        </w:rPr>
        <w:t>Hazardsbased</w:t>
      </w:r>
      <w:proofErr w:type="spellEnd"/>
      <w:r w:rsidRPr="00315BE3">
        <w:rPr>
          <w:rFonts w:ascii="Times New Roman" w:hAnsi="Times New Roman" w:cs="Times New Roman"/>
          <w:sz w:val="24"/>
          <w:szCs w:val="24"/>
        </w:rPr>
        <w:t xml:space="preserve"> on Air, Water, Soil and Radioisotopes.</w:t>
      </w:r>
    </w:p>
    <w:p w:rsidR="00B94E5B"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Pr="00315BE3"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 xml:space="preserve">Air based hazards: Sources, Types of Hazards, Air </w:t>
      </w:r>
      <w:proofErr w:type="spellStart"/>
      <w:r w:rsidRPr="00315BE3">
        <w:rPr>
          <w:rFonts w:ascii="Times New Roman" w:hAnsi="Times New Roman" w:cs="Times New Roman"/>
          <w:sz w:val="24"/>
          <w:szCs w:val="24"/>
        </w:rPr>
        <w:t>circulationmaintenance</w:t>
      </w:r>
      <w:proofErr w:type="spellEnd"/>
      <w:r w:rsidRPr="00315BE3">
        <w:rPr>
          <w:rFonts w:ascii="Times New Roman" w:hAnsi="Times New Roman" w:cs="Times New Roman"/>
          <w:sz w:val="24"/>
          <w:szCs w:val="24"/>
        </w:rPr>
        <w:t xml:space="preserve"> industry for sterile area and non </w:t>
      </w:r>
      <w:proofErr w:type="spellStart"/>
      <w:r w:rsidRPr="00315BE3">
        <w:rPr>
          <w:rFonts w:ascii="Times New Roman" w:hAnsi="Times New Roman" w:cs="Times New Roman"/>
          <w:sz w:val="24"/>
          <w:szCs w:val="24"/>
        </w:rPr>
        <w:t>sterilearea,Preliminary</w:t>
      </w:r>
      <w:proofErr w:type="spellEnd"/>
      <w:r w:rsidRPr="00315BE3">
        <w:rPr>
          <w:rFonts w:ascii="Times New Roman" w:hAnsi="Times New Roman" w:cs="Times New Roman"/>
          <w:sz w:val="24"/>
          <w:szCs w:val="24"/>
        </w:rPr>
        <w:t xml:space="preserve"> Hazard Analysis (PHA) Fire protection system: </w:t>
      </w:r>
      <w:proofErr w:type="spellStart"/>
      <w:r w:rsidRPr="00315BE3">
        <w:rPr>
          <w:rFonts w:ascii="Times New Roman" w:hAnsi="Times New Roman" w:cs="Times New Roman"/>
          <w:sz w:val="24"/>
          <w:szCs w:val="24"/>
        </w:rPr>
        <w:t>Fireprevention</w:t>
      </w:r>
      <w:proofErr w:type="spellEnd"/>
      <w:r w:rsidRPr="00315BE3">
        <w:rPr>
          <w:rFonts w:ascii="Times New Roman" w:hAnsi="Times New Roman" w:cs="Times New Roman"/>
          <w:sz w:val="24"/>
          <w:szCs w:val="24"/>
        </w:rPr>
        <w:t xml:space="preserve">, types of fire extinguishers and critical </w:t>
      </w:r>
      <w:proofErr w:type="spellStart"/>
      <w:r w:rsidRPr="00315BE3">
        <w:rPr>
          <w:rFonts w:ascii="Times New Roman" w:hAnsi="Times New Roman" w:cs="Times New Roman"/>
          <w:sz w:val="24"/>
          <w:szCs w:val="24"/>
        </w:rPr>
        <w:t>Hazardmanagement</w:t>
      </w:r>
      <w:proofErr w:type="spellEnd"/>
      <w:r w:rsidRPr="00315BE3">
        <w:rPr>
          <w:rFonts w:ascii="Times New Roman" w:hAnsi="Times New Roman" w:cs="Times New Roman"/>
          <w:sz w:val="24"/>
          <w:szCs w:val="24"/>
        </w:rPr>
        <w:t xml:space="preserve"> system.</w:t>
      </w:r>
    </w:p>
    <w:p w:rsidR="00B94E5B"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 xml:space="preserve">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Pr="00315BE3"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 xml:space="preserve">Chemical based hazards: Sources of chemical </w:t>
      </w:r>
      <w:proofErr w:type="spellStart"/>
      <w:r w:rsidRPr="00315BE3">
        <w:rPr>
          <w:rFonts w:ascii="Times New Roman" w:hAnsi="Times New Roman" w:cs="Times New Roman"/>
          <w:sz w:val="24"/>
          <w:szCs w:val="24"/>
        </w:rPr>
        <w:t>hazards,Hazards</w:t>
      </w:r>
      <w:proofErr w:type="spellEnd"/>
      <w:r w:rsidRPr="00315BE3">
        <w:rPr>
          <w:rFonts w:ascii="Times New Roman" w:hAnsi="Times New Roman" w:cs="Times New Roman"/>
          <w:sz w:val="24"/>
          <w:szCs w:val="24"/>
        </w:rPr>
        <w:t xml:space="preserve"> of Organic synthesis, </w:t>
      </w:r>
      <w:proofErr w:type="spellStart"/>
      <w:r w:rsidRPr="00315BE3">
        <w:rPr>
          <w:rFonts w:ascii="Times New Roman" w:hAnsi="Times New Roman" w:cs="Times New Roman"/>
          <w:sz w:val="24"/>
          <w:szCs w:val="24"/>
        </w:rPr>
        <w:t>sulphonating</w:t>
      </w:r>
      <w:proofErr w:type="spellEnd"/>
      <w:r w:rsidRPr="00315BE3">
        <w:rPr>
          <w:rFonts w:ascii="Times New Roman" w:hAnsi="Times New Roman" w:cs="Times New Roman"/>
          <w:sz w:val="24"/>
          <w:szCs w:val="24"/>
        </w:rPr>
        <w:t xml:space="preserve"> hazard, </w:t>
      </w:r>
      <w:proofErr w:type="spellStart"/>
      <w:r w:rsidRPr="00315BE3">
        <w:rPr>
          <w:rFonts w:ascii="Times New Roman" w:hAnsi="Times New Roman" w:cs="Times New Roman"/>
          <w:sz w:val="24"/>
          <w:szCs w:val="24"/>
        </w:rPr>
        <w:t>Organicsolvent</w:t>
      </w:r>
      <w:proofErr w:type="spellEnd"/>
      <w:r w:rsidRPr="00315BE3">
        <w:rPr>
          <w:rFonts w:ascii="Times New Roman" w:hAnsi="Times New Roman" w:cs="Times New Roman"/>
          <w:sz w:val="24"/>
          <w:szCs w:val="24"/>
        </w:rPr>
        <w:t xml:space="preserve"> hazard, Control measures for chemical </w:t>
      </w:r>
      <w:proofErr w:type="spellStart"/>
      <w:r w:rsidRPr="00315BE3">
        <w:rPr>
          <w:rFonts w:ascii="Times New Roman" w:hAnsi="Times New Roman" w:cs="Times New Roman"/>
          <w:sz w:val="24"/>
          <w:szCs w:val="24"/>
        </w:rPr>
        <w:t>hazards,Management</w:t>
      </w:r>
      <w:proofErr w:type="spellEnd"/>
      <w:r w:rsidRPr="00315BE3">
        <w:rPr>
          <w:rFonts w:ascii="Times New Roman" w:hAnsi="Times New Roman" w:cs="Times New Roman"/>
          <w:sz w:val="24"/>
          <w:szCs w:val="24"/>
        </w:rPr>
        <w:t xml:space="preserve"> of combustible gases, Toxic gases and </w:t>
      </w:r>
      <w:proofErr w:type="spellStart"/>
      <w:r w:rsidRPr="00315BE3">
        <w:rPr>
          <w:rFonts w:ascii="Times New Roman" w:hAnsi="Times New Roman" w:cs="Times New Roman"/>
          <w:sz w:val="24"/>
          <w:szCs w:val="24"/>
        </w:rPr>
        <w:t>Oxygendisplacing</w:t>
      </w:r>
      <w:proofErr w:type="spellEnd"/>
      <w:r w:rsidRPr="00315BE3">
        <w:rPr>
          <w:rFonts w:ascii="Times New Roman" w:hAnsi="Times New Roman" w:cs="Times New Roman"/>
          <w:sz w:val="24"/>
          <w:szCs w:val="24"/>
        </w:rPr>
        <w:t xml:space="preserve"> gases management, Regulations for chemical </w:t>
      </w:r>
      <w:proofErr w:type="spellStart"/>
      <w:r w:rsidRPr="00315BE3">
        <w:rPr>
          <w:rFonts w:ascii="Times New Roman" w:hAnsi="Times New Roman" w:cs="Times New Roman"/>
          <w:sz w:val="24"/>
          <w:szCs w:val="24"/>
        </w:rPr>
        <w:t>hazard,Management</w:t>
      </w:r>
      <w:proofErr w:type="spellEnd"/>
      <w:r w:rsidRPr="00315BE3">
        <w:rPr>
          <w:rFonts w:ascii="Times New Roman" w:hAnsi="Times New Roman" w:cs="Times New Roman"/>
          <w:sz w:val="24"/>
          <w:szCs w:val="24"/>
        </w:rPr>
        <w:t xml:space="preserve"> of over-Exposure to chemicals and TLV concept.</w:t>
      </w:r>
    </w:p>
    <w:p w:rsidR="00B94E5B"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 xml:space="preserve">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p>
    <w:p w:rsidR="00B94E5B" w:rsidRPr="00315BE3"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 xml:space="preserve">Fire and Explosion: Introduction, Industrial processes </w:t>
      </w:r>
      <w:proofErr w:type="spellStart"/>
      <w:r w:rsidRPr="00315BE3">
        <w:rPr>
          <w:rFonts w:ascii="Times New Roman" w:hAnsi="Times New Roman" w:cs="Times New Roman"/>
          <w:sz w:val="24"/>
          <w:szCs w:val="24"/>
        </w:rPr>
        <w:t>andhazards</w:t>
      </w:r>
      <w:proofErr w:type="spellEnd"/>
      <w:r w:rsidRPr="00315BE3">
        <w:rPr>
          <w:rFonts w:ascii="Times New Roman" w:hAnsi="Times New Roman" w:cs="Times New Roman"/>
          <w:sz w:val="24"/>
          <w:szCs w:val="24"/>
        </w:rPr>
        <w:t xml:space="preserve"> potential, mechanical electrical, thermal and </w:t>
      </w:r>
      <w:proofErr w:type="spellStart"/>
      <w:r w:rsidRPr="00315BE3">
        <w:rPr>
          <w:rFonts w:ascii="Times New Roman" w:hAnsi="Times New Roman" w:cs="Times New Roman"/>
          <w:sz w:val="24"/>
          <w:szCs w:val="24"/>
        </w:rPr>
        <w:t>processhazards</w:t>
      </w:r>
      <w:proofErr w:type="spellEnd"/>
      <w:r w:rsidRPr="00315BE3">
        <w:rPr>
          <w:rFonts w:ascii="Times New Roman" w:hAnsi="Times New Roman" w:cs="Times New Roman"/>
          <w:sz w:val="24"/>
          <w:szCs w:val="24"/>
        </w:rPr>
        <w:t xml:space="preserve">. Safety and hazards regulations, Fire protection </w:t>
      </w:r>
      <w:proofErr w:type="spellStart"/>
      <w:r w:rsidRPr="00315BE3">
        <w:rPr>
          <w:rFonts w:ascii="Times New Roman" w:hAnsi="Times New Roman" w:cs="Times New Roman"/>
          <w:sz w:val="24"/>
          <w:szCs w:val="24"/>
        </w:rPr>
        <w:t>system:Fire</w:t>
      </w:r>
      <w:proofErr w:type="spellEnd"/>
      <w:r w:rsidRPr="00315BE3">
        <w:rPr>
          <w:rFonts w:ascii="Times New Roman" w:hAnsi="Times New Roman" w:cs="Times New Roman"/>
          <w:sz w:val="24"/>
          <w:szCs w:val="24"/>
        </w:rPr>
        <w:t xml:space="preserve"> prevention, types of fire extinguishers and critical </w:t>
      </w:r>
      <w:proofErr w:type="spellStart"/>
      <w:r w:rsidRPr="00315BE3">
        <w:rPr>
          <w:rFonts w:ascii="Times New Roman" w:hAnsi="Times New Roman" w:cs="Times New Roman"/>
          <w:sz w:val="24"/>
          <w:szCs w:val="24"/>
        </w:rPr>
        <w:t>Hazardmanagement</w:t>
      </w:r>
      <w:proofErr w:type="spellEnd"/>
      <w:r w:rsidRPr="00315BE3">
        <w:rPr>
          <w:rFonts w:ascii="Times New Roman" w:hAnsi="Times New Roman" w:cs="Times New Roman"/>
          <w:sz w:val="24"/>
          <w:szCs w:val="24"/>
        </w:rPr>
        <w:t xml:space="preserve"> system mechanical and chemical </w:t>
      </w:r>
      <w:proofErr w:type="spellStart"/>
      <w:r w:rsidRPr="00315BE3">
        <w:rPr>
          <w:rFonts w:ascii="Times New Roman" w:hAnsi="Times New Roman" w:cs="Times New Roman"/>
          <w:sz w:val="24"/>
          <w:szCs w:val="24"/>
        </w:rPr>
        <w:t>explosion,multiphase</w:t>
      </w:r>
      <w:proofErr w:type="spellEnd"/>
      <w:r w:rsidRPr="00315BE3">
        <w:rPr>
          <w:rFonts w:ascii="Times New Roman" w:hAnsi="Times New Roman" w:cs="Times New Roman"/>
          <w:sz w:val="24"/>
          <w:szCs w:val="24"/>
        </w:rPr>
        <w:t xml:space="preserve"> reactions, transport effects and global </w:t>
      </w:r>
      <w:proofErr w:type="spellStart"/>
      <w:r w:rsidRPr="00315BE3">
        <w:rPr>
          <w:rFonts w:ascii="Times New Roman" w:hAnsi="Times New Roman" w:cs="Times New Roman"/>
          <w:sz w:val="24"/>
          <w:szCs w:val="24"/>
        </w:rPr>
        <w:t>rates.Preventive</w:t>
      </w:r>
      <w:proofErr w:type="spellEnd"/>
      <w:r w:rsidRPr="00315BE3">
        <w:rPr>
          <w:rFonts w:ascii="Times New Roman" w:hAnsi="Times New Roman" w:cs="Times New Roman"/>
          <w:sz w:val="24"/>
          <w:szCs w:val="24"/>
        </w:rPr>
        <w:t xml:space="preserve"> and protective management from fires and </w:t>
      </w:r>
      <w:proofErr w:type="spellStart"/>
      <w:r w:rsidRPr="00315BE3">
        <w:rPr>
          <w:rFonts w:ascii="Times New Roman" w:hAnsi="Times New Roman" w:cs="Times New Roman"/>
          <w:sz w:val="24"/>
          <w:szCs w:val="24"/>
        </w:rPr>
        <w:t>explosionelectricitypassivation</w:t>
      </w:r>
      <w:proofErr w:type="spellEnd"/>
      <w:r w:rsidRPr="00315BE3">
        <w:rPr>
          <w:rFonts w:ascii="Times New Roman" w:hAnsi="Times New Roman" w:cs="Times New Roman"/>
          <w:sz w:val="24"/>
          <w:szCs w:val="24"/>
        </w:rPr>
        <w:t xml:space="preserve">, ventilation, and sprinkling, proofing, </w:t>
      </w:r>
      <w:proofErr w:type="spellStart"/>
      <w:r w:rsidRPr="00315BE3">
        <w:rPr>
          <w:rFonts w:ascii="Times New Roman" w:hAnsi="Times New Roman" w:cs="Times New Roman"/>
          <w:sz w:val="24"/>
          <w:szCs w:val="24"/>
        </w:rPr>
        <w:t>reliefsystems</w:t>
      </w:r>
      <w:proofErr w:type="spellEnd"/>
      <w:r w:rsidRPr="00315BE3">
        <w:rPr>
          <w:rFonts w:ascii="Times New Roman" w:hAnsi="Times New Roman" w:cs="Times New Roman"/>
          <w:sz w:val="24"/>
          <w:szCs w:val="24"/>
        </w:rPr>
        <w:t xml:space="preserve"> -relief valves, flares, scrubbers.</w:t>
      </w:r>
    </w:p>
    <w:p w:rsidR="00B94E5B"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4007">
        <w:rPr>
          <w:rFonts w:ascii="Times New Roman" w:hAnsi="Times New Roman" w:cs="Times New Roman"/>
          <w:sz w:val="24"/>
          <w:szCs w:val="24"/>
        </w:rPr>
        <w:t>12Hrs</w:t>
      </w:r>
      <w:r>
        <w:rPr>
          <w:rFonts w:ascii="Times New Roman" w:hAnsi="Times New Roman" w:cs="Times New Roman"/>
          <w:sz w:val="24"/>
          <w:szCs w:val="24"/>
        </w:rPr>
        <w:tab/>
      </w:r>
    </w:p>
    <w:p w:rsidR="00B94E5B" w:rsidRPr="00315BE3" w:rsidRDefault="00B94E5B" w:rsidP="001550B2">
      <w:pPr>
        <w:spacing w:after="0"/>
        <w:jc w:val="both"/>
        <w:rPr>
          <w:rFonts w:ascii="Times New Roman" w:hAnsi="Times New Roman" w:cs="Times New Roman"/>
          <w:sz w:val="24"/>
          <w:szCs w:val="24"/>
        </w:rPr>
      </w:pPr>
      <w:r w:rsidRPr="00315BE3">
        <w:rPr>
          <w:rFonts w:ascii="Times New Roman" w:hAnsi="Times New Roman" w:cs="Times New Roman"/>
          <w:sz w:val="24"/>
          <w:szCs w:val="24"/>
        </w:rPr>
        <w:t xml:space="preserve">Hazard and risk management: Self-protective measures </w:t>
      </w:r>
      <w:proofErr w:type="spellStart"/>
      <w:r w:rsidRPr="00315BE3">
        <w:rPr>
          <w:rFonts w:ascii="Times New Roman" w:hAnsi="Times New Roman" w:cs="Times New Roman"/>
          <w:sz w:val="24"/>
          <w:szCs w:val="24"/>
        </w:rPr>
        <w:t>againstworkplace</w:t>
      </w:r>
      <w:proofErr w:type="spellEnd"/>
      <w:r w:rsidRPr="00315BE3">
        <w:rPr>
          <w:rFonts w:ascii="Times New Roman" w:hAnsi="Times New Roman" w:cs="Times New Roman"/>
          <w:sz w:val="24"/>
          <w:szCs w:val="24"/>
        </w:rPr>
        <w:t xml:space="preserve"> hazards. Critical training for risk management, </w:t>
      </w:r>
      <w:proofErr w:type="spellStart"/>
      <w:r w:rsidRPr="00315BE3">
        <w:rPr>
          <w:rFonts w:ascii="Times New Roman" w:hAnsi="Times New Roman" w:cs="Times New Roman"/>
          <w:sz w:val="24"/>
          <w:szCs w:val="24"/>
        </w:rPr>
        <w:t>Processof</w:t>
      </w:r>
      <w:proofErr w:type="spellEnd"/>
      <w:r w:rsidRPr="00315BE3">
        <w:rPr>
          <w:rFonts w:ascii="Times New Roman" w:hAnsi="Times New Roman" w:cs="Times New Roman"/>
          <w:sz w:val="24"/>
          <w:szCs w:val="24"/>
        </w:rPr>
        <w:t xml:space="preserve"> hazard management, ICH guidelines on risk assessment </w:t>
      </w:r>
      <w:proofErr w:type="spellStart"/>
      <w:r w:rsidRPr="00315BE3">
        <w:rPr>
          <w:rFonts w:ascii="Times New Roman" w:hAnsi="Times New Roman" w:cs="Times New Roman"/>
          <w:sz w:val="24"/>
          <w:szCs w:val="24"/>
        </w:rPr>
        <w:t>andRisk</w:t>
      </w:r>
      <w:proofErr w:type="spellEnd"/>
      <w:r w:rsidRPr="00315BE3">
        <w:rPr>
          <w:rFonts w:ascii="Times New Roman" w:hAnsi="Times New Roman" w:cs="Times New Roman"/>
          <w:sz w:val="24"/>
          <w:szCs w:val="24"/>
        </w:rPr>
        <w:t xml:space="preserve"> management methods and </w:t>
      </w:r>
      <w:proofErr w:type="spellStart"/>
      <w:r w:rsidRPr="00315BE3">
        <w:rPr>
          <w:rFonts w:ascii="Times New Roman" w:hAnsi="Times New Roman" w:cs="Times New Roman"/>
          <w:sz w:val="24"/>
          <w:szCs w:val="24"/>
        </w:rPr>
        <w:t>ToolsFactory</w:t>
      </w:r>
      <w:proofErr w:type="spellEnd"/>
      <w:r w:rsidRPr="00315BE3">
        <w:rPr>
          <w:rFonts w:ascii="Times New Roman" w:hAnsi="Times New Roman" w:cs="Times New Roman"/>
          <w:sz w:val="24"/>
          <w:szCs w:val="24"/>
        </w:rPr>
        <w:t xml:space="preserve"> act and rules, fundamentals of accident </w:t>
      </w:r>
      <w:proofErr w:type="spellStart"/>
      <w:r w:rsidRPr="00315BE3">
        <w:rPr>
          <w:rFonts w:ascii="Times New Roman" w:hAnsi="Times New Roman" w:cs="Times New Roman"/>
          <w:sz w:val="24"/>
          <w:szCs w:val="24"/>
        </w:rPr>
        <w:t>prevention,elements</w:t>
      </w:r>
      <w:proofErr w:type="spellEnd"/>
      <w:r w:rsidRPr="00315BE3">
        <w:rPr>
          <w:rFonts w:ascii="Times New Roman" w:hAnsi="Times New Roman" w:cs="Times New Roman"/>
          <w:sz w:val="24"/>
          <w:szCs w:val="24"/>
        </w:rPr>
        <w:t xml:space="preserve"> of safety </w:t>
      </w:r>
      <w:proofErr w:type="spellStart"/>
      <w:r w:rsidRPr="00315BE3">
        <w:rPr>
          <w:rFonts w:ascii="Times New Roman" w:hAnsi="Times New Roman" w:cs="Times New Roman"/>
          <w:sz w:val="24"/>
          <w:szCs w:val="24"/>
        </w:rPr>
        <w:t>programme</w:t>
      </w:r>
      <w:proofErr w:type="spellEnd"/>
      <w:r w:rsidRPr="00315BE3">
        <w:rPr>
          <w:rFonts w:ascii="Times New Roman" w:hAnsi="Times New Roman" w:cs="Times New Roman"/>
          <w:sz w:val="24"/>
          <w:szCs w:val="24"/>
        </w:rPr>
        <w:t xml:space="preserve"> and safety </w:t>
      </w:r>
      <w:proofErr w:type="spellStart"/>
      <w:r w:rsidRPr="00315BE3">
        <w:rPr>
          <w:rFonts w:ascii="Times New Roman" w:hAnsi="Times New Roman" w:cs="Times New Roman"/>
          <w:sz w:val="24"/>
          <w:szCs w:val="24"/>
        </w:rPr>
        <w:t>management,Physicochemical</w:t>
      </w:r>
      <w:proofErr w:type="spellEnd"/>
      <w:r w:rsidRPr="00315BE3">
        <w:rPr>
          <w:rFonts w:ascii="Times New Roman" w:hAnsi="Times New Roman" w:cs="Times New Roman"/>
          <w:sz w:val="24"/>
          <w:szCs w:val="24"/>
        </w:rPr>
        <w:t xml:space="preserve"> measurements of effluents, BOD, </w:t>
      </w:r>
      <w:proofErr w:type="spellStart"/>
      <w:r w:rsidRPr="00315BE3">
        <w:rPr>
          <w:rFonts w:ascii="Times New Roman" w:hAnsi="Times New Roman" w:cs="Times New Roman"/>
          <w:sz w:val="24"/>
          <w:szCs w:val="24"/>
        </w:rPr>
        <w:t>COD,Determination</w:t>
      </w:r>
      <w:proofErr w:type="spellEnd"/>
      <w:r w:rsidRPr="00315BE3">
        <w:rPr>
          <w:rFonts w:ascii="Times New Roman" w:hAnsi="Times New Roman" w:cs="Times New Roman"/>
          <w:sz w:val="24"/>
          <w:szCs w:val="24"/>
        </w:rPr>
        <w:t xml:space="preserve"> of some contaminants, Effluent </w:t>
      </w:r>
      <w:proofErr w:type="spellStart"/>
      <w:r w:rsidRPr="00315BE3">
        <w:rPr>
          <w:rFonts w:ascii="Times New Roman" w:hAnsi="Times New Roman" w:cs="Times New Roman"/>
          <w:sz w:val="24"/>
          <w:szCs w:val="24"/>
        </w:rPr>
        <w:t>treatmentprocedure</w:t>
      </w:r>
      <w:proofErr w:type="spellEnd"/>
      <w:r w:rsidRPr="00315BE3">
        <w:rPr>
          <w:rFonts w:ascii="Times New Roman" w:hAnsi="Times New Roman" w:cs="Times New Roman"/>
          <w:sz w:val="24"/>
          <w:szCs w:val="24"/>
        </w:rPr>
        <w:t>, Role of emergency services.</w:t>
      </w: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Pr="0035454D" w:rsidRDefault="00B94E5B" w:rsidP="00B94E5B">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B94E5B">
      <w:pPr>
        <w:pStyle w:val="NoSpacing"/>
        <w:rPr>
          <w:rFonts w:ascii="Times New Roman" w:eastAsia="Arial" w:hAnsi="Times New Roman"/>
          <w:b/>
          <w:sz w:val="24"/>
          <w:szCs w:val="24"/>
        </w:rPr>
      </w:pPr>
    </w:p>
    <w:p w:rsidR="00B94E5B" w:rsidRPr="0035454D"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w:t>
      </w:r>
      <w:r>
        <w:rPr>
          <w:rFonts w:ascii="Times New Roman" w:eastAsia="Arial" w:hAnsi="Times New Roman"/>
          <w:b/>
          <w:sz w:val="24"/>
          <w:szCs w:val="24"/>
        </w:rPr>
        <w:t>I</w:t>
      </w:r>
      <w:r w:rsidRPr="0035454D">
        <w:rPr>
          <w:rFonts w:ascii="Times New Roman" w:eastAsia="Arial" w:hAnsi="Times New Roman"/>
          <w:b/>
          <w:sz w:val="24"/>
          <w:szCs w:val="24"/>
        </w:rPr>
        <w:t>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B94E5B" w:rsidRPr="001550B2" w:rsidRDefault="00BB4CBF" w:rsidP="001550B2">
      <w:pPr>
        <w:spacing w:after="0"/>
        <w:jc w:val="center"/>
        <w:rPr>
          <w:rFonts w:ascii="Times New Roman" w:hAnsi="Times New Roman" w:cs="Times New Roman"/>
          <w:b/>
          <w:sz w:val="20"/>
          <w:szCs w:val="20"/>
        </w:rPr>
      </w:pPr>
      <w:r w:rsidRPr="001550B2">
        <w:rPr>
          <w:rFonts w:ascii="Times New Roman" w:hAnsi="Times New Roman" w:cs="Times New Roman"/>
          <w:b/>
          <w:sz w:val="20"/>
          <w:szCs w:val="20"/>
        </w:rPr>
        <w:t>(17S04</w:t>
      </w:r>
      <w:r w:rsidRPr="001550B2">
        <w:rPr>
          <w:rFonts w:ascii="Times New Roman" w:hAnsi="Times New Roman"/>
          <w:b/>
          <w:sz w:val="20"/>
          <w:szCs w:val="20"/>
        </w:rPr>
        <w:t>2</w:t>
      </w:r>
      <w:r w:rsidRPr="001550B2">
        <w:rPr>
          <w:rFonts w:ascii="Times New Roman" w:hAnsi="Times New Roman" w:cs="Times New Roman"/>
          <w:b/>
          <w:sz w:val="20"/>
          <w:szCs w:val="20"/>
        </w:rPr>
        <w:t xml:space="preserve">02) </w:t>
      </w:r>
      <w:r w:rsidR="00B94E5B" w:rsidRPr="001550B2">
        <w:rPr>
          <w:rFonts w:ascii="Times New Roman" w:hAnsi="Times New Roman" w:cs="Times New Roman"/>
          <w:b/>
          <w:sz w:val="20"/>
          <w:szCs w:val="20"/>
        </w:rPr>
        <w:t>PHARMACEUTICAL VALIDATION</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THEORY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60 Hrs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1.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10Hrs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Introduction to validation: Definition of Calibration, </w:t>
      </w:r>
      <w:proofErr w:type="spellStart"/>
      <w:r w:rsidRPr="001550B2">
        <w:rPr>
          <w:rFonts w:ascii="Times New Roman" w:hAnsi="Times New Roman" w:cs="Times New Roman"/>
          <w:sz w:val="20"/>
          <w:szCs w:val="20"/>
        </w:rPr>
        <w:t>Qualificationand</w:t>
      </w:r>
      <w:proofErr w:type="spellEnd"/>
      <w:r w:rsidRPr="001550B2">
        <w:rPr>
          <w:rFonts w:ascii="Times New Roman" w:hAnsi="Times New Roman" w:cs="Times New Roman"/>
          <w:sz w:val="20"/>
          <w:szCs w:val="20"/>
        </w:rPr>
        <w:t xml:space="preserve"> Validation, Scope, frequency and importance. </w:t>
      </w:r>
      <w:proofErr w:type="spellStart"/>
      <w:r w:rsidRPr="001550B2">
        <w:rPr>
          <w:rFonts w:ascii="Times New Roman" w:hAnsi="Times New Roman" w:cs="Times New Roman"/>
          <w:sz w:val="20"/>
          <w:szCs w:val="20"/>
        </w:rPr>
        <w:t>Differencebetween</w:t>
      </w:r>
      <w:proofErr w:type="spellEnd"/>
      <w:r w:rsidRPr="001550B2">
        <w:rPr>
          <w:rFonts w:ascii="Times New Roman" w:hAnsi="Times New Roman" w:cs="Times New Roman"/>
          <w:sz w:val="20"/>
          <w:szCs w:val="20"/>
        </w:rPr>
        <w:t xml:space="preserve"> calibration and validation. Calibration of weights </w:t>
      </w:r>
      <w:proofErr w:type="spellStart"/>
      <w:r w:rsidRPr="001550B2">
        <w:rPr>
          <w:rFonts w:ascii="Times New Roman" w:hAnsi="Times New Roman" w:cs="Times New Roman"/>
          <w:sz w:val="20"/>
          <w:szCs w:val="20"/>
        </w:rPr>
        <w:t>andmeasures</w:t>
      </w:r>
      <w:proofErr w:type="spellEnd"/>
      <w:r w:rsidRPr="001550B2">
        <w:rPr>
          <w:rFonts w:ascii="Times New Roman" w:hAnsi="Times New Roman" w:cs="Times New Roman"/>
          <w:sz w:val="20"/>
          <w:szCs w:val="20"/>
        </w:rPr>
        <w:t xml:space="preserve">. Advantages of Validation, scope of </w:t>
      </w:r>
      <w:proofErr w:type="spellStart"/>
      <w:r w:rsidRPr="001550B2">
        <w:rPr>
          <w:rFonts w:ascii="Times New Roman" w:hAnsi="Times New Roman" w:cs="Times New Roman"/>
          <w:sz w:val="20"/>
          <w:szCs w:val="20"/>
        </w:rPr>
        <w:t>Validation,Organization</w:t>
      </w:r>
      <w:proofErr w:type="spellEnd"/>
      <w:r w:rsidRPr="001550B2">
        <w:rPr>
          <w:rFonts w:ascii="Times New Roman" w:hAnsi="Times New Roman" w:cs="Times New Roman"/>
          <w:sz w:val="20"/>
          <w:szCs w:val="20"/>
        </w:rPr>
        <w:t xml:space="preserve"> for Validation, Validation Master plan, Types </w:t>
      </w:r>
      <w:proofErr w:type="spellStart"/>
      <w:r w:rsidRPr="001550B2">
        <w:rPr>
          <w:rFonts w:ascii="Times New Roman" w:hAnsi="Times New Roman" w:cs="Times New Roman"/>
          <w:sz w:val="20"/>
          <w:szCs w:val="20"/>
        </w:rPr>
        <w:t>ofValidation</w:t>
      </w:r>
      <w:proofErr w:type="spellEnd"/>
      <w:r w:rsidRPr="001550B2">
        <w:rPr>
          <w:rFonts w:ascii="Times New Roman" w:hAnsi="Times New Roman" w:cs="Times New Roman"/>
          <w:sz w:val="20"/>
          <w:szCs w:val="20"/>
        </w:rPr>
        <w:t xml:space="preserve">, Streamlining of qualification &amp; Validation process </w:t>
      </w:r>
      <w:proofErr w:type="spellStart"/>
      <w:r w:rsidRPr="001550B2">
        <w:rPr>
          <w:rFonts w:ascii="Times New Roman" w:hAnsi="Times New Roman" w:cs="Times New Roman"/>
          <w:sz w:val="20"/>
          <w:szCs w:val="20"/>
        </w:rPr>
        <w:t>andValidation</w:t>
      </w:r>
      <w:proofErr w:type="spellEnd"/>
      <w:r w:rsidRPr="001550B2">
        <w:rPr>
          <w:rFonts w:ascii="Times New Roman" w:hAnsi="Times New Roman" w:cs="Times New Roman"/>
          <w:sz w:val="20"/>
          <w:szCs w:val="20"/>
        </w:rPr>
        <w:t xml:space="preserve"> Master Plan.</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Qualification: User requirement specification, </w:t>
      </w:r>
      <w:proofErr w:type="spellStart"/>
      <w:r w:rsidRPr="001550B2">
        <w:rPr>
          <w:rFonts w:ascii="Times New Roman" w:hAnsi="Times New Roman" w:cs="Times New Roman"/>
          <w:sz w:val="20"/>
          <w:szCs w:val="20"/>
        </w:rPr>
        <w:t>Designqualification</w:t>
      </w:r>
      <w:proofErr w:type="spellEnd"/>
      <w:r w:rsidRPr="001550B2">
        <w:rPr>
          <w:rFonts w:ascii="Times New Roman" w:hAnsi="Times New Roman" w:cs="Times New Roman"/>
          <w:sz w:val="20"/>
          <w:szCs w:val="20"/>
        </w:rPr>
        <w:t xml:space="preserve">, Factory Acceptance Test (FAT)/Site </w:t>
      </w:r>
      <w:proofErr w:type="spellStart"/>
      <w:r w:rsidRPr="001550B2">
        <w:rPr>
          <w:rFonts w:ascii="Times New Roman" w:hAnsi="Times New Roman" w:cs="Times New Roman"/>
          <w:sz w:val="20"/>
          <w:szCs w:val="20"/>
        </w:rPr>
        <w:t>AcceptanceTest</w:t>
      </w:r>
      <w:proofErr w:type="spellEnd"/>
      <w:r w:rsidRPr="001550B2">
        <w:rPr>
          <w:rFonts w:ascii="Times New Roman" w:hAnsi="Times New Roman" w:cs="Times New Roman"/>
          <w:sz w:val="20"/>
          <w:szCs w:val="20"/>
        </w:rPr>
        <w:t xml:space="preserve"> (SAT), Installation qualification, Operational </w:t>
      </w:r>
      <w:proofErr w:type="spellStart"/>
      <w:r w:rsidRPr="001550B2">
        <w:rPr>
          <w:rFonts w:ascii="Times New Roman" w:hAnsi="Times New Roman" w:cs="Times New Roman"/>
          <w:sz w:val="20"/>
          <w:szCs w:val="20"/>
        </w:rPr>
        <w:t>qualification,Performance</w:t>
      </w:r>
      <w:proofErr w:type="spellEnd"/>
      <w:r w:rsidRPr="001550B2">
        <w:rPr>
          <w:rFonts w:ascii="Times New Roman" w:hAnsi="Times New Roman" w:cs="Times New Roman"/>
          <w:sz w:val="20"/>
          <w:szCs w:val="20"/>
        </w:rPr>
        <w:t xml:space="preserve"> qualification, Re-Qualification (Maintaining status-Calibration Preventive Maintenance, Change management).</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2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16Hrs</w:t>
      </w:r>
    </w:p>
    <w:p w:rsidR="00B94E5B" w:rsidRPr="001550B2" w:rsidRDefault="00B94E5B" w:rsidP="00B94E5B">
      <w:pPr>
        <w:pStyle w:val="ListParagraph"/>
        <w:numPr>
          <w:ilvl w:val="0"/>
          <w:numId w:val="28"/>
        </w:numPr>
        <w:spacing w:line="259" w:lineRule="auto"/>
        <w:ind w:left="360"/>
        <w:jc w:val="both"/>
        <w:rPr>
          <w:sz w:val="20"/>
          <w:szCs w:val="20"/>
        </w:rPr>
      </w:pPr>
      <w:r w:rsidRPr="001550B2">
        <w:rPr>
          <w:sz w:val="20"/>
          <w:szCs w:val="20"/>
        </w:rPr>
        <w:t xml:space="preserve">Qualification of manufacturing equipment: Dry </w:t>
      </w:r>
      <w:proofErr w:type="spellStart"/>
      <w:r w:rsidRPr="001550B2">
        <w:rPr>
          <w:sz w:val="20"/>
          <w:szCs w:val="20"/>
        </w:rPr>
        <w:t>PowderMixers</w:t>
      </w:r>
      <w:proofErr w:type="spellEnd"/>
      <w:r w:rsidRPr="001550B2">
        <w:rPr>
          <w:sz w:val="20"/>
          <w:szCs w:val="20"/>
        </w:rPr>
        <w:t xml:space="preserve">, Fluid Bed and Tray dryers, Tablet Compression (Machine), Dry heat sterilization/Tunnels, Autoclaves, </w:t>
      </w:r>
      <w:proofErr w:type="spellStart"/>
      <w:r w:rsidRPr="001550B2">
        <w:rPr>
          <w:sz w:val="20"/>
          <w:szCs w:val="20"/>
        </w:rPr>
        <w:t>Membranefiltration</w:t>
      </w:r>
      <w:proofErr w:type="spellEnd"/>
      <w:r w:rsidRPr="001550B2">
        <w:rPr>
          <w:sz w:val="20"/>
          <w:szCs w:val="20"/>
        </w:rPr>
        <w:t>, Capsule filling machine.</w:t>
      </w:r>
    </w:p>
    <w:p w:rsidR="00B94E5B" w:rsidRPr="001550B2" w:rsidRDefault="00B94E5B" w:rsidP="00B94E5B">
      <w:pPr>
        <w:pStyle w:val="ListParagraph"/>
        <w:numPr>
          <w:ilvl w:val="0"/>
          <w:numId w:val="28"/>
        </w:numPr>
        <w:spacing w:line="259" w:lineRule="auto"/>
        <w:ind w:left="360"/>
        <w:jc w:val="both"/>
        <w:rPr>
          <w:sz w:val="20"/>
          <w:szCs w:val="20"/>
        </w:rPr>
      </w:pPr>
      <w:r w:rsidRPr="001550B2">
        <w:rPr>
          <w:sz w:val="20"/>
          <w:szCs w:val="20"/>
        </w:rPr>
        <w:t>Qualification of analytical instruments: UV-</w:t>
      </w:r>
      <w:proofErr w:type="spellStart"/>
      <w:r w:rsidRPr="001550B2">
        <w:rPr>
          <w:sz w:val="20"/>
          <w:szCs w:val="20"/>
        </w:rPr>
        <w:t>Visiblespectrophotometer</w:t>
      </w:r>
      <w:proofErr w:type="spellEnd"/>
      <w:r w:rsidRPr="001550B2">
        <w:rPr>
          <w:sz w:val="20"/>
          <w:szCs w:val="20"/>
        </w:rPr>
        <w:t>, FTIR, DSC, GC, HPLC, HPTLC, LC-MS.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c. Qualification of laboratory equipments: Hardness </w:t>
      </w:r>
      <w:proofErr w:type="spellStart"/>
      <w:r w:rsidRPr="001550B2">
        <w:rPr>
          <w:rFonts w:ascii="Times New Roman" w:hAnsi="Times New Roman" w:cs="Times New Roman"/>
          <w:sz w:val="20"/>
          <w:szCs w:val="20"/>
        </w:rPr>
        <w:t>tester,Friability</w:t>
      </w:r>
      <w:proofErr w:type="spellEnd"/>
      <w:r w:rsidRPr="001550B2">
        <w:rPr>
          <w:rFonts w:ascii="Times New Roman" w:hAnsi="Times New Roman" w:cs="Times New Roman"/>
          <w:sz w:val="20"/>
          <w:szCs w:val="20"/>
        </w:rPr>
        <w:t xml:space="preserve"> test apparatus, tap density tester, Disintegration </w:t>
      </w:r>
      <w:proofErr w:type="spellStart"/>
      <w:r w:rsidRPr="001550B2">
        <w:rPr>
          <w:rFonts w:ascii="Times New Roman" w:hAnsi="Times New Roman" w:cs="Times New Roman"/>
          <w:sz w:val="20"/>
          <w:szCs w:val="20"/>
        </w:rPr>
        <w:t>tester,Dissolution</w:t>
      </w:r>
      <w:proofErr w:type="spellEnd"/>
      <w:r w:rsidRPr="001550B2">
        <w:rPr>
          <w:rFonts w:ascii="Times New Roman" w:hAnsi="Times New Roman" w:cs="Times New Roman"/>
          <w:sz w:val="20"/>
          <w:szCs w:val="20"/>
        </w:rPr>
        <w:t xml:space="preserve"> test apparatus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Validation of Utility systems: Pharmaceutical water system &amp;pure steam, HVAC system, Compressed air and nitrogen.</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3</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12Hrs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Process Validation: Concept, Process and documentation </w:t>
      </w:r>
      <w:proofErr w:type="spellStart"/>
      <w:r w:rsidRPr="001550B2">
        <w:rPr>
          <w:rFonts w:ascii="Times New Roman" w:hAnsi="Times New Roman" w:cs="Times New Roman"/>
          <w:sz w:val="20"/>
          <w:szCs w:val="20"/>
        </w:rPr>
        <w:t>ofProcess</w:t>
      </w:r>
      <w:proofErr w:type="spellEnd"/>
      <w:r w:rsidRPr="001550B2">
        <w:rPr>
          <w:rFonts w:ascii="Times New Roman" w:hAnsi="Times New Roman" w:cs="Times New Roman"/>
          <w:sz w:val="20"/>
          <w:szCs w:val="20"/>
        </w:rPr>
        <w:t xml:space="preserve"> Validation. Prospective, Concurrent &amp;</w:t>
      </w:r>
      <w:proofErr w:type="spellStart"/>
      <w:r w:rsidRPr="001550B2">
        <w:rPr>
          <w:rFonts w:ascii="Times New Roman" w:hAnsi="Times New Roman" w:cs="Times New Roman"/>
          <w:sz w:val="20"/>
          <w:szCs w:val="20"/>
        </w:rPr>
        <w:t>RetrospectiveValidation</w:t>
      </w:r>
      <w:proofErr w:type="spellEnd"/>
      <w:r w:rsidRPr="001550B2">
        <w:rPr>
          <w:rFonts w:ascii="Times New Roman" w:hAnsi="Times New Roman" w:cs="Times New Roman"/>
          <w:sz w:val="20"/>
          <w:szCs w:val="20"/>
        </w:rPr>
        <w:t xml:space="preserve">, Re validation criteria, Process Validation of </w:t>
      </w:r>
      <w:proofErr w:type="spellStart"/>
      <w:r w:rsidRPr="001550B2">
        <w:rPr>
          <w:rFonts w:ascii="Times New Roman" w:hAnsi="Times New Roman" w:cs="Times New Roman"/>
          <w:sz w:val="20"/>
          <w:szCs w:val="20"/>
        </w:rPr>
        <w:t>variousformulations</w:t>
      </w:r>
      <w:proofErr w:type="spellEnd"/>
      <w:r w:rsidRPr="001550B2">
        <w:rPr>
          <w:rFonts w:ascii="Times New Roman" w:hAnsi="Times New Roman" w:cs="Times New Roman"/>
          <w:sz w:val="20"/>
          <w:szCs w:val="20"/>
        </w:rPr>
        <w:t xml:space="preserve"> (Coated tablets, Capsules, Ointment/Creams, </w:t>
      </w:r>
      <w:proofErr w:type="spellStart"/>
      <w:r w:rsidRPr="001550B2">
        <w:rPr>
          <w:rFonts w:ascii="Times New Roman" w:hAnsi="Times New Roman" w:cs="Times New Roman"/>
          <w:sz w:val="20"/>
          <w:szCs w:val="20"/>
        </w:rPr>
        <w:t>LiquidOrals</w:t>
      </w:r>
      <w:proofErr w:type="spellEnd"/>
      <w:r w:rsidRPr="001550B2">
        <w:rPr>
          <w:rFonts w:ascii="Times New Roman" w:hAnsi="Times New Roman" w:cs="Times New Roman"/>
          <w:sz w:val="20"/>
          <w:szCs w:val="20"/>
        </w:rPr>
        <w:t xml:space="preserve"> and aerosols.), Aseptic filling: Media fill validation, </w:t>
      </w:r>
      <w:proofErr w:type="spellStart"/>
      <w:r w:rsidRPr="001550B2">
        <w:rPr>
          <w:rFonts w:ascii="Times New Roman" w:hAnsi="Times New Roman" w:cs="Times New Roman"/>
          <w:sz w:val="20"/>
          <w:szCs w:val="20"/>
        </w:rPr>
        <w:t>USFDAguidelines</w:t>
      </w:r>
      <w:proofErr w:type="spellEnd"/>
      <w:r w:rsidRPr="001550B2">
        <w:rPr>
          <w:rFonts w:ascii="Times New Roman" w:hAnsi="Times New Roman" w:cs="Times New Roman"/>
          <w:sz w:val="20"/>
          <w:szCs w:val="20"/>
        </w:rPr>
        <w:t xml:space="preserve"> on Process Validation- A life cycle approach.</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Analytical method validation: General principles, Validation </w:t>
      </w:r>
      <w:proofErr w:type="spellStart"/>
      <w:r w:rsidRPr="001550B2">
        <w:rPr>
          <w:rFonts w:ascii="Times New Roman" w:hAnsi="Times New Roman" w:cs="Times New Roman"/>
          <w:sz w:val="20"/>
          <w:szCs w:val="20"/>
        </w:rPr>
        <w:t>ofanalytical</w:t>
      </w:r>
      <w:proofErr w:type="spellEnd"/>
      <w:r w:rsidRPr="001550B2">
        <w:rPr>
          <w:rFonts w:ascii="Times New Roman" w:hAnsi="Times New Roman" w:cs="Times New Roman"/>
          <w:sz w:val="20"/>
          <w:szCs w:val="20"/>
        </w:rPr>
        <w:t xml:space="preserve"> method as per ICH guidelines and USP.</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4</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10Hrs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Cleaning Validation: Cleaning Method development, </w:t>
      </w:r>
      <w:proofErr w:type="spellStart"/>
      <w:r w:rsidRPr="001550B2">
        <w:rPr>
          <w:rFonts w:ascii="Times New Roman" w:hAnsi="Times New Roman" w:cs="Times New Roman"/>
          <w:sz w:val="20"/>
          <w:szCs w:val="20"/>
        </w:rPr>
        <w:t>Validationof</w:t>
      </w:r>
      <w:proofErr w:type="spellEnd"/>
      <w:r w:rsidRPr="001550B2">
        <w:rPr>
          <w:rFonts w:ascii="Times New Roman" w:hAnsi="Times New Roman" w:cs="Times New Roman"/>
          <w:sz w:val="20"/>
          <w:szCs w:val="20"/>
        </w:rPr>
        <w:t xml:space="preserve"> analytical method used in cleaning, Cleaning of </w:t>
      </w:r>
      <w:proofErr w:type="spellStart"/>
      <w:r w:rsidRPr="001550B2">
        <w:rPr>
          <w:rFonts w:ascii="Times New Roman" w:hAnsi="Times New Roman" w:cs="Times New Roman"/>
          <w:sz w:val="20"/>
          <w:szCs w:val="20"/>
        </w:rPr>
        <w:t>Equipment,Cleaning</w:t>
      </w:r>
      <w:proofErr w:type="spellEnd"/>
      <w:r w:rsidRPr="001550B2">
        <w:rPr>
          <w:rFonts w:ascii="Times New Roman" w:hAnsi="Times New Roman" w:cs="Times New Roman"/>
          <w:sz w:val="20"/>
          <w:szCs w:val="20"/>
        </w:rPr>
        <w:t xml:space="preserve"> of Facilities. Cleaning in place (CIP).Validation of facilities in sterile and non-sterile plant.</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Computerized system validation: Electronic records and </w:t>
      </w:r>
      <w:proofErr w:type="spellStart"/>
      <w:r w:rsidRPr="001550B2">
        <w:rPr>
          <w:rFonts w:ascii="Times New Roman" w:hAnsi="Times New Roman" w:cs="Times New Roman"/>
          <w:sz w:val="20"/>
          <w:szCs w:val="20"/>
        </w:rPr>
        <w:t>digitalsignature</w:t>
      </w:r>
      <w:proofErr w:type="spellEnd"/>
      <w:r w:rsidRPr="001550B2">
        <w:rPr>
          <w:rFonts w:ascii="Times New Roman" w:hAnsi="Times New Roman" w:cs="Times New Roman"/>
          <w:sz w:val="20"/>
          <w:szCs w:val="20"/>
        </w:rPr>
        <w:t xml:space="preserve"> - 21 CFR Part 11 and GAMP</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5</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12Hrs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General Principles of Intellectual Property: Concepts </w:t>
      </w:r>
      <w:proofErr w:type="spellStart"/>
      <w:r w:rsidRPr="001550B2">
        <w:rPr>
          <w:rFonts w:ascii="Times New Roman" w:hAnsi="Times New Roman" w:cs="Times New Roman"/>
          <w:sz w:val="20"/>
          <w:szCs w:val="20"/>
        </w:rPr>
        <w:t>ofIntellectual</w:t>
      </w:r>
      <w:proofErr w:type="spellEnd"/>
      <w:r w:rsidRPr="001550B2">
        <w:rPr>
          <w:rFonts w:ascii="Times New Roman" w:hAnsi="Times New Roman" w:cs="Times New Roman"/>
          <w:sz w:val="20"/>
          <w:szCs w:val="20"/>
        </w:rPr>
        <w:t xml:space="preserve"> Property (IP), Intellectual Property Protection (IPP),Intellectual Property Rights (IPR); Economic </w:t>
      </w:r>
      <w:proofErr w:type="spellStart"/>
      <w:r w:rsidRPr="001550B2">
        <w:rPr>
          <w:rFonts w:ascii="Times New Roman" w:hAnsi="Times New Roman" w:cs="Times New Roman"/>
          <w:sz w:val="20"/>
          <w:szCs w:val="20"/>
        </w:rPr>
        <w:t>importance,mechanism</w:t>
      </w:r>
      <w:proofErr w:type="spellEnd"/>
      <w:r w:rsidRPr="001550B2">
        <w:rPr>
          <w:rFonts w:ascii="Times New Roman" w:hAnsi="Times New Roman" w:cs="Times New Roman"/>
          <w:sz w:val="20"/>
          <w:szCs w:val="20"/>
        </w:rPr>
        <w:t xml:space="preserve"> for protection of Intellectual Property –</w:t>
      </w:r>
      <w:proofErr w:type="spellStart"/>
      <w:r w:rsidRPr="001550B2">
        <w:rPr>
          <w:rFonts w:ascii="Times New Roman" w:hAnsi="Times New Roman" w:cs="Times New Roman"/>
          <w:sz w:val="20"/>
          <w:szCs w:val="20"/>
        </w:rPr>
        <w:t>patents,Copyright</w:t>
      </w:r>
      <w:proofErr w:type="spellEnd"/>
      <w:r w:rsidRPr="001550B2">
        <w:rPr>
          <w:rFonts w:ascii="Times New Roman" w:hAnsi="Times New Roman" w:cs="Times New Roman"/>
          <w:sz w:val="20"/>
          <w:szCs w:val="20"/>
        </w:rPr>
        <w:t xml:space="preserve">, Trademark; Factors affecting choice of IP </w:t>
      </w:r>
      <w:proofErr w:type="spellStart"/>
      <w:r w:rsidRPr="001550B2">
        <w:rPr>
          <w:rFonts w:ascii="Times New Roman" w:hAnsi="Times New Roman" w:cs="Times New Roman"/>
          <w:sz w:val="20"/>
          <w:szCs w:val="20"/>
        </w:rPr>
        <w:t>protection;Penalties</w:t>
      </w:r>
      <w:proofErr w:type="spellEnd"/>
      <w:r w:rsidRPr="001550B2">
        <w:rPr>
          <w:rFonts w:ascii="Times New Roman" w:hAnsi="Times New Roman" w:cs="Times New Roman"/>
          <w:sz w:val="20"/>
          <w:szCs w:val="20"/>
        </w:rPr>
        <w:t xml:space="preserve"> for violation; Role of IP in pharmaceutical </w:t>
      </w:r>
      <w:proofErr w:type="spellStart"/>
      <w:r w:rsidRPr="001550B2">
        <w:rPr>
          <w:rFonts w:ascii="Times New Roman" w:hAnsi="Times New Roman" w:cs="Times New Roman"/>
          <w:sz w:val="20"/>
          <w:szCs w:val="20"/>
        </w:rPr>
        <w:t>industry;Global</w:t>
      </w:r>
      <w:proofErr w:type="spellEnd"/>
      <w:r w:rsidRPr="001550B2">
        <w:rPr>
          <w:rFonts w:ascii="Times New Roman" w:hAnsi="Times New Roman" w:cs="Times New Roman"/>
          <w:sz w:val="20"/>
          <w:szCs w:val="20"/>
        </w:rPr>
        <w:t xml:space="preserve"> ramification and financial implications. Filing a </w:t>
      </w:r>
      <w:proofErr w:type="spellStart"/>
      <w:r w:rsidRPr="001550B2">
        <w:rPr>
          <w:rFonts w:ascii="Times New Roman" w:hAnsi="Times New Roman" w:cs="Times New Roman"/>
          <w:sz w:val="20"/>
          <w:szCs w:val="20"/>
        </w:rPr>
        <w:t>patentapplications</w:t>
      </w:r>
      <w:proofErr w:type="spellEnd"/>
      <w:r w:rsidRPr="001550B2">
        <w:rPr>
          <w:rFonts w:ascii="Times New Roman" w:hAnsi="Times New Roman" w:cs="Times New Roman"/>
          <w:sz w:val="20"/>
          <w:szCs w:val="20"/>
        </w:rPr>
        <w:t xml:space="preserve">; patent application forms and guidelines. </w:t>
      </w:r>
      <w:proofErr w:type="spellStart"/>
      <w:r w:rsidRPr="001550B2">
        <w:rPr>
          <w:rFonts w:ascii="Times New Roman" w:hAnsi="Times New Roman" w:cs="Times New Roman"/>
          <w:sz w:val="20"/>
          <w:szCs w:val="20"/>
        </w:rPr>
        <w:t>Typespatent</w:t>
      </w:r>
      <w:proofErr w:type="spellEnd"/>
      <w:r w:rsidRPr="001550B2">
        <w:rPr>
          <w:rFonts w:ascii="Times New Roman" w:hAnsi="Times New Roman" w:cs="Times New Roman"/>
          <w:sz w:val="20"/>
          <w:szCs w:val="20"/>
        </w:rPr>
        <w:t xml:space="preserve"> applications-provisional and non provisional, PCT </w:t>
      </w:r>
      <w:proofErr w:type="spellStart"/>
      <w:r w:rsidRPr="001550B2">
        <w:rPr>
          <w:rFonts w:ascii="Times New Roman" w:hAnsi="Times New Roman" w:cs="Times New Roman"/>
          <w:sz w:val="20"/>
          <w:szCs w:val="20"/>
        </w:rPr>
        <w:t>andconvention</w:t>
      </w:r>
      <w:proofErr w:type="spellEnd"/>
      <w:r w:rsidRPr="001550B2">
        <w:rPr>
          <w:rFonts w:ascii="Times New Roman" w:hAnsi="Times New Roman" w:cs="Times New Roman"/>
          <w:sz w:val="20"/>
          <w:szCs w:val="20"/>
        </w:rPr>
        <w:t xml:space="preserve"> patent applications; International patenting </w:t>
      </w:r>
      <w:proofErr w:type="spellStart"/>
      <w:r w:rsidRPr="001550B2">
        <w:rPr>
          <w:rFonts w:ascii="Times New Roman" w:hAnsi="Times New Roman" w:cs="Times New Roman"/>
          <w:sz w:val="20"/>
          <w:szCs w:val="20"/>
        </w:rPr>
        <w:t>requirementprocedures</w:t>
      </w:r>
      <w:proofErr w:type="spellEnd"/>
      <w:r w:rsidRPr="001550B2">
        <w:rPr>
          <w:rFonts w:ascii="Times New Roman" w:hAnsi="Times New Roman" w:cs="Times New Roman"/>
          <w:sz w:val="20"/>
          <w:szCs w:val="20"/>
        </w:rPr>
        <w:t xml:space="preserve"> and costs; Rights and responsibilities of a </w:t>
      </w:r>
      <w:proofErr w:type="spellStart"/>
      <w:r w:rsidRPr="001550B2">
        <w:rPr>
          <w:rFonts w:ascii="Times New Roman" w:hAnsi="Times New Roman" w:cs="Times New Roman"/>
          <w:sz w:val="20"/>
          <w:szCs w:val="20"/>
        </w:rPr>
        <w:t>patentee;Practical</w:t>
      </w:r>
      <w:proofErr w:type="spellEnd"/>
      <w:r w:rsidRPr="001550B2">
        <w:rPr>
          <w:rFonts w:ascii="Times New Roman" w:hAnsi="Times New Roman" w:cs="Times New Roman"/>
          <w:sz w:val="20"/>
          <w:szCs w:val="20"/>
        </w:rPr>
        <w:t xml:space="preserve"> aspects regarding maintaining of a Patent file; </w:t>
      </w:r>
      <w:proofErr w:type="spellStart"/>
      <w:r w:rsidRPr="001550B2">
        <w:rPr>
          <w:rFonts w:ascii="Times New Roman" w:hAnsi="Times New Roman" w:cs="Times New Roman"/>
          <w:sz w:val="20"/>
          <w:szCs w:val="20"/>
        </w:rPr>
        <w:t>Patentinfringement</w:t>
      </w:r>
      <w:proofErr w:type="spellEnd"/>
      <w:r w:rsidRPr="001550B2">
        <w:rPr>
          <w:rFonts w:ascii="Times New Roman" w:hAnsi="Times New Roman" w:cs="Times New Roman"/>
          <w:sz w:val="20"/>
          <w:szCs w:val="20"/>
        </w:rPr>
        <w:t xml:space="preserve"> meaning and scope. Significance of </w:t>
      </w:r>
      <w:proofErr w:type="spellStart"/>
      <w:r w:rsidRPr="001550B2">
        <w:rPr>
          <w:rFonts w:ascii="Times New Roman" w:hAnsi="Times New Roman" w:cs="Times New Roman"/>
          <w:sz w:val="20"/>
          <w:szCs w:val="20"/>
        </w:rPr>
        <w:t>transfertechnology</w:t>
      </w:r>
      <w:proofErr w:type="spellEnd"/>
      <w:r w:rsidRPr="001550B2">
        <w:rPr>
          <w:rFonts w:ascii="Times New Roman" w:hAnsi="Times New Roman" w:cs="Times New Roman"/>
          <w:sz w:val="20"/>
          <w:szCs w:val="20"/>
        </w:rPr>
        <w:t xml:space="preserve"> (TOT), IP and ethics-positive and negative </w:t>
      </w:r>
      <w:proofErr w:type="spellStart"/>
      <w:r w:rsidRPr="001550B2">
        <w:rPr>
          <w:rFonts w:ascii="Times New Roman" w:hAnsi="Times New Roman" w:cs="Times New Roman"/>
          <w:sz w:val="20"/>
          <w:szCs w:val="20"/>
        </w:rPr>
        <w:t>aspectsof</w:t>
      </w:r>
      <w:proofErr w:type="spellEnd"/>
      <w:r w:rsidRPr="001550B2">
        <w:rPr>
          <w:rFonts w:ascii="Times New Roman" w:hAnsi="Times New Roman" w:cs="Times New Roman"/>
          <w:sz w:val="20"/>
          <w:szCs w:val="20"/>
        </w:rPr>
        <w:t xml:space="preserve"> IPP; Societal responsibility, avoiding unethical practices.</w:t>
      </w:r>
    </w:p>
    <w:p w:rsidR="00B94E5B" w:rsidRDefault="00B94E5B" w:rsidP="001550B2">
      <w:pPr>
        <w:spacing w:after="0"/>
        <w:jc w:val="both"/>
        <w:rPr>
          <w:rFonts w:ascii="Times New Roman" w:hAnsi="Times New Roman" w:cs="Times New Roman"/>
          <w:sz w:val="24"/>
          <w:szCs w:val="24"/>
        </w:rPr>
      </w:pPr>
    </w:p>
    <w:p w:rsidR="001550B2" w:rsidRDefault="001550B2"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Pr="0035454D" w:rsidRDefault="00B94E5B" w:rsidP="001550B2">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1550B2">
      <w:pPr>
        <w:pStyle w:val="NoSpacing"/>
        <w:rPr>
          <w:rFonts w:ascii="Times New Roman" w:eastAsia="Arial" w:hAnsi="Times New Roman"/>
          <w:b/>
          <w:sz w:val="24"/>
          <w:szCs w:val="24"/>
        </w:rPr>
      </w:pPr>
    </w:p>
    <w:p w:rsidR="00B94E5B" w:rsidRPr="0035454D" w:rsidRDefault="00B94E5B" w:rsidP="001550B2">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w:t>
      </w:r>
      <w:r>
        <w:rPr>
          <w:rFonts w:ascii="Times New Roman" w:eastAsia="Arial" w:hAnsi="Times New Roman"/>
          <w:b/>
          <w:sz w:val="24"/>
          <w:szCs w:val="24"/>
        </w:rPr>
        <w:t>I</w:t>
      </w:r>
      <w:r w:rsidRPr="0035454D">
        <w:rPr>
          <w:rFonts w:ascii="Times New Roman" w:eastAsia="Arial" w:hAnsi="Times New Roman"/>
          <w:b/>
          <w:sz w:val="24"/>
          <w:szCs w:val="24"/>
        </w:rPr>
        <w:t>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1550B2">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B94E5B" w:rsidRPr="00B94E5B" w:rsidRDefault="00BB4CBF" w:rsidP="001550B2">
      <w:pPr>
        <w:spacing w:line="240" w:lineRule="auto"/>
        <w:jc w:val="center"/>
        <w:rPr>
          <w:rFonts w:ascii="Times New Roman" w:hAnsi="Times New Roman" w:cs="Times New Roman"/>
          <w:b/>
        </w:rPr>
      </w:pPr>
      <w:r w:rsidRPr="00764EC3">
        <w:rPr>
          <w:rFonts w:ascii="Times New Roman" w:hAnsi="Times New Roman" w:cs="Times New Roman"/>
          <w:b/>
          <w:szCs w:val="24"/>
        </w:rPr>
        <w:t>(17S04</w:t>
      </w:r>
      <w:r>
        <w:rPr>
          <w:rFonts w:ascii="Times New Roman" w:hAnsi="Times New Roman"/>
          <w:b/>
          <w:szCs w:val="24"/>
        </w:rPr>
        <w:t>2</w:t>
      </w:r>
      <w:r w:rsidRPr="00764EC3">
        <w:rPr>
          <w:rFonts w:ascii="Times New Roman" w:hAnsi="Times New Roman" w:cs="Times New Roman"/>
          <w:b/>
          <w:szCs w:val="24"/>
        </w:rPr>
        <w:t>0</w:t>
      </w:r>
      <w:r>
        <w:rPr>
          <w:rFonts w:ascii="Times New Roman" w:hAnsi="Times New Roman" w:cs="Times New Roman"/>
          <w:b/>
          <w:szCs w:val="24"/>
        </w:rPr>
        <w:t>3</w:t>
      </w:r>
      <w:r w:rsidRPr="00764EC3">
        <w:rPr>
          <w:rFonts w:ascii="Times New Roman" w:hAnsi="Times New Roman" w:cs="Times New Roman"/>
          <w:b/>
          <w:szCs w:val="24"/>
        </w:rPr>
        <w:t>)</w:t>
      </w:r>
      <w:r>
        <w:rPr>
          <w:rFonts w:ascii="Times New Roman" w:hAnsi="Times New Roman" w:cs="Times New Roman"/>
          <w:b/>
          <w:szCs w:val="24"/>
        </w:rPr>
        <w:t xml:space="preserve"> </w:t>
      </w:r>
      <w:r w:rsidR="00B94E5B" w:rsidRPr="00B94E5B">
        <w:rPr>
          <w:rFonts w:ascii="Times New Roman" w:hAnsi="Times New Roman" w:cs="Times New Roman"/>
          <w:b/>
        </w:rPr>
        <w:t>ADVANCED PHARMACEUTICAL ANALYSIS</w:t>
      </w:r>
    </w:p>
    <w:p w:rsidR="00B94E5B" w:rsidRPr="001550B2" w:rsidRDefault="00B94E5B" w:rsidP="001550B2">
      <w:pPr>
        <w:spacing w:after="0" w:line="240" w:lineRule="auto"/>
        <w:jc w:val="both"/>
        <w:rPr>
          <w:rFonts w:ascii="Times New Roman" w:hAnsi="Times New Roman" w:cs="Times New Roman"/>
          <w:sz w:val="20"/>
          <w:szCs w:val="20"/>
        </w:rPr>
      </w:pPr>
      <w:r w:rsidRPr="001550B2">
        <w:rPr>
          <w:rFonts w:ascii="Times New Roman" w:hAnsi="Times New Roman" w:cs="Times New Roman"/>
          <w:sz w:val="20"/>
          <w:szCs w:val="20"/>
        </w:rPr>
        <w:t xml:space="preserve">THEORY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60 Hrs</w:t>
      </w:r>
    </w:p>
    <w:p w:rsidR="00B94E5B" w:rsidRPr="001550B2" w:rsidRDefault="00B94E5B" w:rsidP="001550B2">
      <w:pPr>
        <w:spacing w:after="0" w:line="240" w:lineRule="auto"/>
        <w:jc w:val="both"/>
        <w:rPr>
          <w:rFonts w:ascii="Times New Roman" w:hAnsi="Times New Roman" w:cs="Times New Roman"/>
          <w:sz w:val="20"/>
          <w:szCs w:val="20"/>
        </w:rPr>
      </w:pPr>
      <w:r w:rsidRPr="001550B2">
        <w:rPr>
          <w:rFonts w:ascii="Times New Roman" w:hAnsi="Times New Roman" w:cs="Times New Roman"/>
          <w:sz w:val="20"/>
          <w:szCs w:val="20"/>
        </w:rPr>
        <w:t xml:space="preserve">1.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12Hrs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Impurity and stability studies: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Definition, classification of impurities in drug Substance or </w:t>
      </w:r>
      <w:proofErr w:type="spellStart"/>
      <w:r w:rsidRPr="001550B2">
        <w:rPr>
          <w:rFonts w:ascii="Times New Roman" w:hAnsi="Times New Roman" w:cs="Times New Roman"/>
          <w:sz w:val="20"/>
          <w:szCs w:val="20"/>
        </w:rPr>
        <w:t>ActivePharmaceutical</w:t>
      </w:r>
      <w:proofErr w:type="spellEnd"/>
      <w:r w:rsidRPr="001550B2">
        <w:rPr>
          <w:rFonts w:ascii="Times New Roman" w:hAnsi="Times New Roman" w:cs="Times New Roman"/>
          <w:sz w:val="20"/>
          <w:szCs w:val="20"/>
        </w:rPr>
        <w:t xml:space="preserve"> Ingredients and quantification of impurities as </w:t>
      </w:r>
      <w:proofErr w:type="spellStart"/>
      <w:r w:rsidRPr="001550B2">
        <w:rPr>
          <w:rFonts w:ascii="Times New Roman" w:hAnsi="Times New Roman" w:cs="Times New Roman"/>
          <w:sz w:val="20"/>
          <w:szCs w:val="20"/>
        </w:rPr>
        <w:t>perICHguidelinesImpurities</w:t>
      </w:r>
      <w:proofErr w:type="spellEnd"/>
      <w:r w:rsidRPr="001550B2">
        <w:rPr>
          <w:rFonts w:ascii="Times New Roman" w:hAnsi="Times New Roman" w:cs="Times New Roman"/>
          <w:sz w:val="20"/>
          <w:szCs w:val="20"/>
        </w:rPr>
        <w:t xml:space="preserve"> in new drug </w:t>
      </w:r>
      <w:proofErr w:type="spellStart"/>
      <w:r w:rsidRPr="001550B2">
        <w:rPr>
          <w:rFonts w:ascii="Times New Roman" w:hAnsi="Times New Roman" w:cs="Times New Roman"/>
          <w:sz w:val="20"/>
          <w:szCs w:val="20"/>
        </w:rPr>
        <w:t>products:Rationale</w:t>
      </w:r>
      <w:proofErr w:type="spellEnd"/>
      <w:r w:rsidRPr="001550B2">
        <w:rPr>
          <w:rFonts w:ascii="Times New Roman" w:hAnsi="Times New Roman" w:cs="Times New Roman"/>
          <w:sz w:val="20"/>
          <w:szCs w:val="20"/>
        </w:rPr>
        <w:t xml:space="preserve"> for the reporting and control of degradation </w:t>
      </w:r>
      <w:proofErr w:type="spellStart"/>
      <w:r w:rsidRPr="001550B2">
        <w:rPr>
          <w:rFonts w:ascii="Times New Roman" w:hAnsi="Times New Roman" w:cs="Times New Roman"/>
          <w:sz w:val="20"/>
          <w:szCs w:val="20"/>
        </w:rPr>
        <w:t>products,reporting</w:t>
      </w:r>
      <w:proofErr w:type="spellEnd"/>
      <w:r w:rsidRPr="001550B2">
        <w:rPr>
          <w:rFonts w:ascii="Times New Roman" w:hAnsi="Times New Roman" w:cs="Times New Roman"/>
          <w:sz w:val="20"/>
          <w:szCs w:val="20"/>
        </w:rPr>
        <w:t xml:space="preserve"> degradation products content of batches, listing </w:t>
      </w:r>
      <w:proofErr w:type="spellStart"/>
      <w:r w:rsidRPr="001550B2">
        <w:rPr>
          <w:rFonts w:ascii="Times New Roman" w:hAnsi="Times New Roman" w:cs="Times New Roman"/>
          <w:sz w:val="20"/>
          <w:szCs w:val="20"/>
        </w:rPr>
        <w:t>ofdegradation</w:t>
      </w:r>
      <w:proofErr w:type="spellEnd"/>
      <w:r w:rsidRPr="001550B2">
        <w:rPr>
          <w:rFonts w:ascii="Times New Roman" w:hAnsi="Times New Roman" w:cs="Times New Roman"/>
          <w:sz w:val="20"/>
          <w:szCs w:val="20"/>
        </w:rPr>
        <w:t xml:space="preserve"> products in specifications, qualification of </w:t>
      </w:r>
      <w:proofErr w:type="spellStart"/>
      <w:r w:rsidRPr="001550B2">
        <w:rPr>
          <w:rFonts w:ascii="Times New Roman" w:hAnsi="Times New Roman" w:cs="Times New Roman"/>
          <w:sz w:val="20"/>
          <w:szCs w:val="20"/>
        </w:rPr>
        <w:t>degradationproducts</w:t>
      </w:r>
      <w:proofErr w:type="spellEnd"/>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Impurities in residual </w:t>
      </w:r>
      <w:proofErr w:type="spellStart"/>
      <w:r w:rsidRPr="001550B2">
        <w:rPr>
          <w:rFonts w:ascii="Times New Roman" w:hAnsi="Times New Roman" w:cs="Times New Roman"/>
          <w:sz w:val="20"/>
          <w:szCs w:val="20"/>
        </w:rPr>
        <w:t>solvents:General</w:t>
      </w:r>
      <w:proofErr w:type="spellEnd"/>
      <w:r w:rsidRPr="001550B2">
        <w:rPr>
          <w:rFonts w:ascii="Times New Roman" w:hAnsi="Times New Roman" w:cs="Times New Roman"/>
          <w:sz w:val="20"/>
          <w:szCs w:val="20"/>
        </w:rPr>
        <w:t xml:space="preserve"> principles, classification of residual solvents, </w:t>
      </w:r>
      <w:proofErr w:type="spellStart"/>
      <w:r w:rsidRPr="001550B2">
        <w:rPr>
          <w:rFonts w:ascii="Times New Roman" w:hAnsi="Times New Roman" w:cs="Times New Roman"/>
          <w:sz w:val="20"/>
          <w:szCs w:val="20"/>
        </w:rPr>
        <w:t>Analyticalprocedures</w:t>
      </w:r>
      <w:proofErr w:type="spellEnd"/>
      <w:r w:rsidRPr="001550B2">
        <w:rPr>
          <w:rFonts w:ascii="Times New Roman" w:hAnsi="Times New Roman" w:cs="Times New Roman"/>
          <w:sz w:val="20"/>
          <w:szCs w:val="20"/>
        </w:rPr>
        <w:t xml:space="preserve">, limits of residual solvents, reporting levels of </w:t>
      </w:r>
      <w:proofErr w:type="spellStart"/>
      <w:r w:rsidRPr="001550B2">
        <w:rPr>
          <w:rFonts w:ascii="Times New Roman" w:hAnsi="Times New Roman" w:cs="Times New Roman"/>
          <w:sz w:val="20"/>
          <w:szCs w:val="20"/>
        </w:rPr>
        <w:t>residualsolvents</w:t>
      </w:r>
      <w:proofErr w:type="spellEnd"/>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2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12Hrs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Elemental impurities: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Element classification, control of elemental impurities, </w:t>
      </w:r>
      <w:proofErr w:type="spellStart"/>
      <w:r w:rsidRPr="001550B2">
        <w:rPr>
          <w:rFonts w:ascii="Times New Roman" w:hAnsi="Times New Roman" w:cs="Times New Roman"/>
          <w:sz w:val="20"/>
          <w:szCs w:val="20"/>
        </w:rPr>
        <w:t>PotentialSources</w:t>
      </w:r>
      <w:proofErr w:type="spellEnd"/>
      <w:r w:rsidRPr="001550B2">
        <w:rPr>
          <w:rFonts w:ascii="Times New Roman" w:hAnsi="Times New Roman" w:cs="Times New Roman"/>
          <w:sz w:val="20"/>
          <w:szCs w:val="20"/>
        </w:rPr>
        <w:t xml:space="preserve"> of elemental Impurities, Identification of </w:t>
      </w:r>
      <w:proofErr w:type="spellStart"/>
      <w:r w:rsidRPr="001550B2">
        <w:rPr>
          <w:rFonts w:ascii="Times New Roman" w:hAnsi="Times New Roman" w:cs="Times New Roman"/>
          <w:sz w:val="20"/>
          <w:szCs w:val="20"/>
        </w:rPr>
        <w:t>PotentialElemental</w:t>
      </w:r>
      <w:proofErr w:type="spellEnd"/>
      <w:r w:rsidRPr="001550B2">
        <w:rPr>
          <w:rFonts w:ascii="Times New Roman" w:hAnsi="Times New Roman" w:cs="Times New Roman"/>
          <w:sz w:val="20"/>
          <w:szCs w:val="20"/>
        </w:rPr>
        <w:t xml:space="preserve"> Impurities, analytical procedures, instrumentation &amp; C,H, N and S analysis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Stability testing protocols: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Selection of batches, container orientation, test </w:t>
      </w:r>
      <w:proofErr w:type="spellStart"/>
      <w:r w:rsidRPr="001550B2">
        <w:rPr>
          <w:rFonts w:ascii="Times New Roman" w:hAnsi="Times New Roman" w:cs="Times New Roman"/>
          <w:sz w:val="20"/>
          <w:szCs w:val="20"/>
        </w:rPr>
        <w:t>parameters,sampling</w:t>
      </w:r>
      <w:proofErr w:type="spellEnd"/>
      <w:r w:rsidRPr="001550B2">
        <w:rPr>
          <w:rFonts w:ascii="Times New Roman" w:hAnsi="Times New Roman" w:cs="Times New Roman"/>
          <w:sz w:val="20"/>
          <w:szCs w:val="20"/>
        </w:rPr>
        <w:t xml:space="preserve"> frequency, specification, storage conditions, recording </w:t>
      </w:r>
      <w:proofErr w:type="spellStart"/>
      <w:r w:rsidRPr="001550B2">
        <w:rPr>
          <w:rFonts w:ascii="Times New Roman" w:hAnsi="Times New Roman" w:cs="Times New Roman"/>
          <w:sz w:val="20"/>
          <w:szCs w:val="20"/>
        </w:rPr>
        <w:t>ofresults</w:t>
      </w:r>
      <w:proofErr w:type="spellEnd"/>
      <w:r w:rsidRPr="001550B2">
        <w:rPr>
          <w:rFonts w:ascii="Times New Roman" w:hAnsi="Times New Roman" w:cs="Times New Roman"/>
          <w:sz w:val="20"/>
          <w:szCs w:val="20"/>
        </w:rPr>
        <w:t xml:space="preserve">, concept of stability, commitment etc. </w:t>
      </w:r>
      <w:proofErr w:type="spellStart"/>
      <w:r w:rsidRPr="001550B2">
        <w:rPr>
          <w:rFonts w:ascii="Times New Roman" w:hAnsi="Times New Roman" w:cs="Times New Roman"/>
          <w:sz w:val="20"/>
          <w:szCs w:val="20"/>
        </w:rPr>
        <w:t>Importantmechanistic</w:t>
      </w:r>
      <w:proofErr w:type="spellEnd"/>
      <w:r w:rsidRPr="001550B2">
        <w:rPr>
          <w:rFonts w:ascii="Times New Roman" w:hAnsi="Times New Roman" w:cs="Times New Roman"/>
          <w:sz w:val="20"/>
          <w:szCs w:val="20"/>
        </w:rPr>
        <w:t xml:space="preserve"> and stability related information provided by results </w:t>
      </w:r>
      <w:proofErr w:type="spellStart"/>
      <w:r w:rsidRPr="001550B2">
        <w:rPr>
          <w:rFonts w:ascii="Times New Roman" w:hAnsi="Times New Roman" w:cs="Times New Roman"/>
          <w:sz w:val="20"/>
          <w:szCs w:val="20"/>
        </w:rPr>
        <w:t>ofstudy</w:t>
      </w:r>
      <w:proofErr w:type="spellEnd"/>
      <w:r w:rsidRPr="001550B2">
        <w:rPr>
          <w:rFonts w:ascii="Times New Roman" w:hAnsi="Times New Roman" w:cs="Times New Roman"/>
          <w:sz w:val="20"/>
          <w:szCs w:val="20"/>
        </w:rPr>
        <w:t xml:space="preserve"> of factors like temperature, pH, buffering species </w:t>
      </w:r>
      <w:proofErr w:type="spellStart"/>
      <w:r w:rsidRPr="001550B2">
        <w:rPr>
          <w:rFonts w:ascii="Times New Roman" w:hAnsi="Times New Roman" w:cs="Times New Roman"/>
          <w:sz w:val="20"/>
          <w:szCs w:val="20"/>
        </w:rPr>
        <w:t>ionicstrength</w:t>
      </w:r>
      <w:proofErr w:type="spellEnd"/>
      <w:r w:rsidRPr="001550B2">
        <w:rPr>
          <w:rFonts w:ascii="Times New Roman" w:hAnsi="Times New Roman" w:cs="Times New Roman"/>
          <w:sz w:val="20"/>
          <w:szCs w:val="20"/>
        </w:rPr>
        <w:t xml:space="preserve"> and dielectric constant etc. on the reaction rates. </w:t>
      </w:r>
      <w:proofErr w:type="spellStart"/>
      <w:r w:rsidRPr="001550B2">
        <w:rPr>
          <w:rFonts w:ascii="Times New Roman" w:hAnsi="Times New Roman" w:cs="Times New Roman"/>
          <w:sz w:val="20"/>
          <w:szCs w:val="20"/>
        </w:rPr>
        <w:t>Withpractical</w:t>
      </w:r>
      <w:proofErr w:type="spellEnd"/>
      <w:r w:rsidRPr="001550B2">
        <w:rPr>
          <w:rFonts w:ascii="Times New Roman" w:hAnsi="Times New Roman" w:cs="Times New Roman"/>
          <w:sz w:val="20"/>
          <w:szCs w:val="20"/>
        </w:rPr>
        <w:t xml:space="preserve"> considerations.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3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12Hrs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Impurity profiling and </w:t>
      </w:r>
      <w:proofErr w:type="spellStart"/>
      <w:r w:rsidRPr="001550B2">
        <w:rPr>
          <w:rFonts w:ascii="Times New Roman" w:hAnsi="Times New Roman" w:cs="Times New Roman"/>
          <w:sz w:val="20"/>
          <w:szCs w:val="20"/>
        </w:rPr>
        <w:t>degradent</w:t>
      </w:r>
      <w:proofErr w:type="spellEnd"/>
      <w:r w:rsidRPr="001550B2">
        <w:rPr>
          <w:rFonts w:ascii="Times New Roman" w:hAnsi="Times New Roman" w:cs="Times New Roman"/>
          <w:sz w:val="20"/>
          <w:szCs w:val="20"/>
        </w:rPr>
        <w:t xml:space="preserve"> characterization: </w:t>
      </w:r>
      <w:proofErr w:type="spellStart"/>
      <w:r w:rsidRPr="001550B2">
        <w:rPr>
          <w:rFonts w:ascii="Times New Roman" w:hAnsi="Times New Roman" w:cs="Times New Roman"/>
          <w:sz w:val="20"/>
          <w:szCs w:val="20"/>
        </w:rPr>
        <w:t>Methoddevelopment</w:t>
      </w:r>
      <w:proofErr w:type="spellEnd"/>
      <w:r w:rsidRPr="001550B2">
        <w:rPr>
          <w:rFonts w:ascii="Times New Roman" w:hAnsi="Times New Roman" w:cs="Times New Roman"/>
          <w:sz w:val="20"/>
          <w:szCs w:val="20"/>
        </w:rPr>
        <w:t xml:space="preserve">, Stability studies and concepts of </w:t>
      </w:r>
      <w:proofErr w:type="spellStart"/>
      <w:r w:rsidRPr="001550B2">
        <w:rPr>
          <w:rFonts w:ascii="Times New Roman" w:hAnsi="Times New Roman" w:cs="Times New Roman"/>
          <w:sz w:val="20"/>
          <w:szCs w:val="20"/>
        </w:rPr>
        <w:t>validationaccelerated</w:t>
      </w:r>
      <w:proofErr w:type="spellEnd"/>
      <w:r w:rsidRPr="001550B2">
        <w:rPr>
          <w:rFonts w:ascii="Times New Roman" w:hAnsi="Times New Roman" w:cs="Times New Roman"/>
          <w:sz w:val="20"/>
          <w:szCs w:val="20"/>
        </w:rPr>
        <w:t xml:space="preserve"> stability testing &amp; shelf life calculation, WHO and </w:t>
      </w:r>
      <w:proofErr w:type="spellStart"/>
      <w:r w:rsidRPr="001550B2">
        <w:rPr>
          <w:rFonts w:ascii="Times New Roman" w:hAnsi="Times New Roman" w:cs="Times New Roman"/>
          <w:sz w:val="20"/>
          <w:szCs w:val="20"/>
        </w:rPr>
        <w:t>ICHstability</w:t>
      </w:r>
      <w:proofErr w:type="spellEnd"/>
      <w:r w:rsidRPr="001550B2">
        <w:rPr>
          <w:rFonts w:ascii="Times New Roman" w:hAnsi="Times New Roman" w:cs="Times New Roman"/>
          <w:sz w:val="20"/>
          <w:szCs w:val="20"/>
        </w:rPr>
        <w:t xml:space="preserve"> testing guidelines, Stability zones, steps in </w:t>
      </w:r>
      <w:proofErr w:type="spellStart"/>
      <w:r w:rsidRPr="001550B2">
        <w:rPr>
          <w:rFonts w:ascii="Times New Roman" w:hAnsi="Times New Roman" w:cs="Times New Roman"/>
          <w:sz w:val="20"/>
          <w:szCs w:val="20"/>
        </w:rPr>
        <w:t>development,practical</w:t>
      </w:r>
      <w:proofErr w:type="spellEnd"/>
      <w:r w:rsidRPr="001550B2">
        <w:rPr>
          <w:rFonts w:ascii="Times New Roman" w:hAnsi="Times New Roman" w:cs="Times New Roman"/>
          <w:sz w:val="20"/>
          <w:szCs w:val="20"/>
        </w:rPr>
        <w:t xml:space="preserve"> considerations. Basics of impurity profiling </w:t>
      </w:r>
      <w:proofErr w:type="spellStart"/>
      <w:r w:rsidRPr="001550B2">
        <w:rPr>
          <w:rFonts w:ascii="Times New Roman" w:hAnsi="Times New Roman" w:cs="Times New Roman"/>
          <w:sz w:val="20"/>
          <w:szCs w:val="20"/>
        </w:rPr>
        <w:t>anddegradent</w:t>
      </w:r>
      <w:proofErr w:type="spellEnd"/>
      <w:r w:rsidRPr="001550B2">
        <w:rPr>
          <w:rFonts w:ascii="Times New Roman" w:hAnsi="Times New Roman" w:cs="Times New Roman"/>
          <w:sz w:val="20"/>
          <w:szCs w:val="20"/>
        </w:rPr>
        <w:t xml:space="preserve"> characterization with special emphasis. </w:t>
      </w:r>
      <w:proofErr w:type="spellStart"/>
      <w:r w:rsidRPr="001550B2">
        <w:rPr>
          <w:rFonts w:ascii="Times New Roman" w:hAnsi="Times New Roman" w:cs="Times New Roman"/>
          <w:sz w:val="20"/>
          <w:szCs w:val="20"/>
        </w:rPr>
        <w:t>Photostabilitytesting</w:t>
      </w:r>
      <w:proofErr w:type="spellEnd"/>
      <w:r w:rsidRPr="001550B2">
        <w:rPr>
          <w:rFonts w:ascii="Times New Roman" w:hAnsi="Times New Roman" w:cs="Times New Roman"/>
          <w:sz w:val="20"/>
          <w:szCs w:val="20"/>
        </w:rPr>
        <w:t xml:space="preserve"> guidelines, ICH stability guidelines for biological products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4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14Hrs</w:t>
      </w:r>
    </w:p>
    <w:p w:rsidR="00B94E5B" w:rsidRPr="001550B2" w:rsidRDefault="00B94E5B" w:rsidP="00B94E5B">
      <w:pPr>
        <w:pStyle w:val="ListParagraph"/>
        <w:numPr>
          <w:ilvl w:val="0"/>
          <w:numId w:val="29"/>
        </w:numPr>
        <w:spacing w:line="259" w:lineRule="auto"/>
        <w:ind w:left="360"/>
        <w:jc w:val="both"/>
        <w:rPr>
          <w:sz w:val="20"/>
          <w:szCs w:val="20"/>
        </w:rPr>
      </w:pPr>
      <w:r w:rsidRPr="001550B2">
        <w:rPr>
          <w:sz w:val="20"/>
          <w:szCs w:val="20"/>
        </w:rPr>
        <w:t xml:space="preserve">Stability testing of </w:t>
      </w:r>
      <w:proofErr w:type="spellStart"/>
      <w:r w:rsidRPr="001550B2">
        <w:rPr>
          <w:sz w:val="20"/>
          <w:szCs w:val="20"/>
        </w:rPr>
        <w:t>phytopharmaceuticals:Regulatory</w:t>
      </w:r>
      <w:proofErr w:type="spellEnd"/>
      <w:r w:rsidRPr="001550B2">
        <w:rPr>
          <w:sz w:val="20"/>
          <w:szCs w:val="20"/>
        </w:rPr>
        <w:t xml:space="preserve"> requirements, protocols, HPTLC/HPLC finger </w:t>
      </w:r>
      <w:proofErr w:type="spellStart"/>
      <w:r w:rsidRPr="001550B2">
        <w:rPr>
          <w:sz w:val="20"/>
          <w:szCs w:val="20"/>
        </w:rPr>
        <w:t>printing,interactions</w:t>
      </w:r>
      <w:proofErr w:type="spellEnd"/>
      <w:r w:rsidRPr="001550B2">
        <w:rPr>
          <w:sz w:val="20"/>
          <w:szCs w:val="20"/>
        </w:rPr>
        <w:t xml:space="preserve"> and complexity.</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b) Biological tests and assays of the following:</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a. Adsorbed Tetanus vaccine b. Adsorbed Diphtheria </w:t>
      </w:r>
      <w:proofErr w:type="spellStart"/>
      <w:r w:rsidRPr="001550B2">
        <w:rPr>
          <w:rFonts w:ascii="Times New Roman" w:hAnsi="Times New Roman" w:cs="Times New Roman"/>
          <w:sz w:val="20"/>
          <w:szCs w:val="20"/>
        </w:rPr>
        <w:t>vaccinec</w:t>
      </w:r>
      <w:proofErr w:type="spellEnd"/>
      <w:r w:rsidRPr="001550B2">
        <w:rPr>
          <w:rFonts w:ascii="Times New Roman" w:hAnsi="Times New Roman" w:cs="Times New Roman"/>
          <w:sz w:val="20"/>
          <w:szCs w:val="20"/>
        </w:rPr>
        <w:t xml:space="preserve">. Human anti </w:t>
      </w:r>
      <w:proofErr w:type="spellStart"/>
      <w:r w:rsidRPr="001550B2">
        <w:rPr>
          <w:rFonts w:ascii="Times New Roman" w:hAnsi="Times New Roman" w:cs="Times New Roman"/>
          <w:sz w:val="20"/>
          <w:szCs w:val="20"/>
        </w:rPr>
        <w:t>haemophilic</w:t>
      </w:r>
      <w:proofErr w:type="spellEnd"/>
      <w:r w:rsidRPr="001550B2">
        <w:rPr>
          <w:rFonts w:ascii="Times New Roman" w:hAnsi="Times New Roman" w:cs="Times New Roman"/>
          <w:sz w:val="20"/>
          <w:szCs w:val="20"/>
        </w:rPr>
        <w:t xml:space="preserve"> vaccine d. Rabies vaccine </w:t>
      </w:r>
      <w:proofErr w:type="spellStart"/>
      <w:r w:rsidRPr="001550B2">
        <w:rPr>
          <w:rFonts w:ascii="Times New Roman" w:hAnsi="Times New Roman" w:cs="Times New Roman"/>
          <w:sz w:val="20"/>
          <w:szCs w:val="20"/>
        </w:rPr>
        <w:t>e.Tetanus</w:t>
      </w:r>
      <w:proofErr w:type="spellEnd"/>
      <w:r w:rsidRPr="001550B2">
        <w:rPr>
          <w:rFonts w:ascii="Times New Roman" w:hAnsi="Times New Roman" w:cs="Times New Roman"/>
          <w:sz w:val="20"/>
          <w:szCs w:val="20"/>
        </w:rPr>
        <w:t xml:space="preserve"> Anti toxin f. Tetanus Anti serum g. </w:t>
      </w:r>
      <w:proofErr w:type="spellStart"/>
      <w:r w:rsidRPr="001550B2">
        <w:rPr>
          <w:rFonts w:ascii="Times New Roman" w:hAnsi="Times New Roman" w:cs="Times New Roman"/>
          <w:sz w:val="20"/>
          <w:szCs w:val="20"/>
        </w:rPr>
        <w:t>Oxytocin</w:t>
      </w:r>
      <w:proofErr w:type="spellEnd"/>
      <w:r w:rsidRPr="001550B2">
        <w:rPr>
          <w:rFonts w:ascii="Times New Roman" w:hAnsi="Times New Roman" w:cs="Times New Roman"/>
          <w:sz w:val="20"/>
          <w:szCs w:val="20"/>
        </w:rPr>
        <w:t xml:space="preserve"> </w:t>
      </w:r>
      <w:proofErr w:type="spellStart"/>
      <w:r w:rsidRPr="001550B2">
        <w:rPr>
          <w:rFonts w:ascii="Times New Roman" w:hAnsi="Times New Roman" w:cs="Times New Roman"/>
          <w:sz w:val="20"/>
          <w:szCs w:val="20"/>
        </w:rPr>
        <w:t>h.Heparin</w:t>
      </w:r>
      <w:proofErr w:type="spellEnd"/>
      <w:r w:rsidRPr="001550B2">
        <w:rPr>
          <w:rFonts w:ascii="Times New Roman" w:hAnsi="Times New Roman" w:cs="Times New Roman"/>
          <w:sz w:val="20"/>
          <w:szCs w:val="20"/>
        </w:rPr>
        <w:t xml:space="preserve"> sodium IP </w:t>
      </w:r>
      <w:proofErr w:type="spellStart"/>
      <w:r w:rsidRPr="001550B2">
        <w:rPr>
          <w:rFonts w:ascii="Times New Roman" w:hAnsi="Times New Roman" w:cs="Times New Roman"/>
          <w:sz w:val="20"/>
          <w:szCs w:val="20"/>
        </w:rPr>
        <w:t>i</w:t>
      </w:r>
      <w:proofErr w:type="spellEnd"/>
      <w:r w:rsidRPr="001550B2">
        <w:rPr>
          <w:rFonts w:ascii="Times New Roman" w:hAnsi="Times New Roman" w:cs="Times New Roman"/>
          <w:sz w:val="20"/>
          <w:szCs w:val="20"/>
        </w:rPr>
        <w:t xml:space="preserve">. </w:t>
      </w:r>
      <w:proofErr w:type="spellStart"/>
      <w:r w:rsidRPr="001550B2">
        <w:rPr>
          <w:rFonts w:ascii="Times New Roman" w:hAnsi="Times New Roman" w:cs="Times New Roman"/>
          <w:sz w:val="20"/>
          <w:szCs w:val="20"/>
        </w:rPr>
        <w:t>Antivenom</w:t>
      </w:r>
      <w:proofErr w:type="spellEnd"/>
      <w:r w:rsidRPr="001550B2">
        <w:rPr>
          <w:rFonts w:ascii="Times New Roman" w:hAnsi="Times New Roman" w:cs="Times New Roman"/>
          <w:sz w:val="20"/>
          <w:szCs w:val="20"/>
        </w:rPr>
        <w:t xml:space="preserve">. PCR, PCR studies for </w:t>
      </w:r>
      <w:proofErr w:type="spellStart"/>
      <w:r w:rsidRPr="001550B2">
        <w:rPr>
          <w:rFonts w:ascii="Times New Roman" w:hAnsi="Times New Roman" w:cs="Times New Roman"/>
          <w:sz w:val="20"/>
          <w:szCs w:val="20"/>
        </w:rPr>
        <w:t>generegulation</w:t>
      </w:r>
      <w:proofErr w:type="spellEnd"/>
      <w:r w:rsidRPr="001550B2">
        <w:rPr>
          <w:rFonts w:ascii="Times New Roman" w:hAnsi="Times New Roman" w:cs="Times New Roman"/>
          <w:sz w:val="20"/>
          <w:szCs w:val="20"/>
        </w:rPr>
        <w:t>, instrumentation (Principle and Procedures)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5</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10Hrs</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Immunoassays (IA)</w:t>
      </w:r>
    </w:p>
    <w:p w:rsidR="00B94E5B" w:rsidRPr="001550B2" w:rsidRDefault="00B94E5B" w:rsidP="001550B2">
      <w:pPr>
        <w:spacing w:after="0"/>
        <w:jc w:val="both"/>
        <w:rPr>
          <w:rFonts w:ascii="Times New Roman" w:hAnsi="Times New Roman" w:cs="Times New Roman"/>
          <w:sz w:val="20"/>
          <w:szCs w:val="20"/>
        </w:rPr>
      </w:pPr>
      <w:r w:rsidRPr="001550B2">
        <w:rPr>
          <w:rFonts w:ascii="Times New Roman" w:hAnsi="Times New Roman" w:cs="Times New Roman"/>
          <w:sz w:val="20"/>
          <w:szCs w:val="20"/>
        </w:rPr>
        <w:t xml:space="preserve">Basic principles, Production of antibodies, Separation of </w:t>
      </w:r>
      <w:proofErr w:type="spellStart"/>
      <w:r w:rsidRPr="001550B2">
        <w:rPr>
          <w:rFonts w:ascii="Times New Roman" w:hAnsi="Times New Roman" w:cs="Times New Roman"/>
          <w:sz w:val="20"/>
          <w:szCs w:val="20"/>
        </w:rPr>
        <w:t>boundand</w:t>
      </w:r>
      <w:proofErr w:type="spellEnd"/>
      <w:r w:rsidRPr="001550B2">
        <w:rPr>
          <w:rFonts w:ascii="Times New Roman" w:hAnsi="Times New Roman" w:cs="Times New Roman"/>
          <w:sz w:val="20"/>
          <w:szCs w:val="20"/>
        </w:rPr>
        <w:t xml:space="preserve"> unbound drug, Radioimmunoassay, Optical IA, Enzyme </w:t>
      </w:r>
      <w:proofErr w:type="spellStart"/>
      <w:r w:rsidRPr="001550B2">
        <w:rPr>
          <w:rFonts w:ascii="Times New Roman" w:hAnsi="Times New Roman" w:cs="Times New Roman"/>
          <w:sz w:val="20"/>
          <w:szCs w:val="20"/>
        </w:rPr>
        <w:t>IA,Fluoro</w:t>
      </w:r>
      <w:proofErr w:type="spellEnd"/>
      <w:r w:rsidRPr="001550B2">
        <w:rPr>
          <w:rFonts w:ascii="Times New Roman" w:hAnsi="Times New Roman" w:cs="Times New Roman"/>
          <w:sz w:val="20"/>
          <w:szCs w:val="20"/>
        </w:rPr>
        <w:t xml:space="preserve"> IA, </w:t>
      </w:r>
      <w:proofErr w:type="spellStart"/>
      <w:r w:rsidRPr="001550B2">
        <w:rPr>
          <w:rFonts w:ascii="Times New Roman" w:hAnsi="Times New Roman" w:cs="Times New Roman"/>
          <w:sz w:val="20"/>
          <w:szCs w:val="20"/>
        </w:rPr>
        <w:t>Luminiscence</w:t>
      </w:r>
      <w:proofErr w:type="spellEnd"/>
      <w:r w:rsidRPr="001550B2">
        <w:rPr>
          <w:rFonts w:ascii="Times New Roman" w:hAnsi="Times New Roman" w:cs="Times New Roman"/>
          <w:sz w:val="20"/>
          <w:szCs w:val="20"/>
        </w:rPr>
        <w:t xml:space="preserve"> IA, Quantification and applications of IA.</w:t>
      </w:r>
    </w:p>
    <w:p w:rsidR="00B94E5B" w:rsidRDefault="00B94E5B" w:rsidP="001550B2">
      <w:pPr>
        <w:spacing w:after="0"/>
        <w:jc w:val="both"/>
        <w:rPr>
          <w:rFonts w:ascii="Times New Roman" w:hAnsi="Times New Roman" w:cs="Times New Roman"/>
          <w:sz w:val="24"/>
          <w:szCs w:val="24"/>
        </w:rPr>
      </w:pPr>
    </w:p>
    <w:p w:rsidR="00B94E5B" w:rsidRDefault="00B94E5B" w:rsidP="001550B2">
      <w:pPr>
        <w:spacing w:after="0"/>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1550B2" w:rsidRDefault="001550B2" w:rsidP="00B94E5B">
      <w:pPr>
        <w:jc w:val="both"/>
        <w:rPr>
          <w:rFonts w:ascii="Times New Roman" w:hAnsi="Times New Roman" w:cs="Times New Roman"/>
          <w:sz w:val="24"/>
          <w:szCs w:val="24"/>
        </w:rPr>
      </w:pPr>
    </w:p>
    <w:p w:rsidR="00B94E5B" w:rsidRDefault="00B94E5B" w:rsidP="00B94E5B">
      <w:pPr>
        <w:jc w:val="both"/>
        <w:rPr>
          <w:rFonts w:ascii="Times New Roman" w:hAnsi="Times New Roman" w:cs="Times New Roman"/>
          <w:sz w:val="24"/>
          <w:szCs w:val="24"/>
        </w:rPr>
      </w:pPr>
    </w:p>
    <w:p w:rsidR="00B94E5B" w:rsidRPr="0035454D" w:rsidRDefault="00B94E5B" w:rsidP="00B94E5B">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B94E5B">
      <w:pPr>
        <w:pStyle w:val="NoSpacing"/>
        <w:rPr>
          <w:rFonts w:ascii="Times New Roman" w:eastAsia="Arial" w:hAnsi="Times New Roman"/>
          <w:b/>
          <w:sz w:val="24"/>
          <w:szCs w:val="24"/>
        </w:rPr>
      </w:pPr>
    </w:p>
    <w:p w:rsidR="00B94E5B" w:rsidRPr="0035454D"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w:t>
      </w:r>
      <w:r>
        <w:rPr>
          <w:rFonts w:ascii="Times New Roman" w:eastAsia="Arial" w:hAnsi="Times New Roman"/>
          <w:b/>
          <w:sz w:val="24"/>
          <w:szCs w:val="24"/>
        </w:rPr>
        <w:t>I</w:t>
      </w:r>
      <w:r w:rsidRPr="0035454D">
        <w:rPr>
          <w:rFonts w:ascii="Times New Roman" w:eastAsia="Arial" w:hAnsi="Times New Roman"/>
          <w:b/>
          <w:sz w:val="24"/>
          <w:szCs w:val="24"/>
        </w:rPr>
        <w:t>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B94E5B" w:rsidRPr="00B94E5B" w:rsidRDefault="00BB4CBF" w:rsidP="00B94E5B">
      <w:pPr>
        <w:jc w:val="center"/>
        <w:rPr>
          <w:rFonts w:ascii="Times New Roman" w:hAnsi="Times New Roman" w:cs="Times New Roman"/>
          <w:b/>
        </w:rPr>
      </w:pPr>
      <w:r w:rsidRPr="00764EC3">
        <w:rPr>
          <w:rFonts w:ascii="Times New Roman" w:hAnsi="Times New Roman" w:cs="Times New Roman"/>
          <w:b/>
          <w:szCs w:val="24"/>
        </w:rPr>
        <w:t>(17S04</w:t>
      </w:r>
      <w:r>
        <w:rPr>
          <w:rFonts w:ascii="Times New Roman" w:hAnsi="Times New Roman"/>
          <w:b/>
          <w:szCs w:val="24"/>
        </w:rPr>
        <w:t>2</w:t>
      </w:r>
      <w:r w:rsidRPr="00764EC3">
        <w:rPr>
          <w:rFonts w:ascii="Times New Roman" w:hAnsi="Times New Roman" w:cs="Times New Roman"/>
          <w:b/>
          <w:szCs w:val="24"/>
        </w:rPr>
        <w:t>0</w:t>
      </w:r>
      <w:r>
        <w:rPr>
          <w:rFonts w:ascii="Times New Roman" w:hAnsi="Times New Roman" w:cs="Times New Roman"/>
          <w:b/>
          <w:szCs w:val="24"/>
        </w:rPr>
        <w:t>4</w:t>
      </w:r>
      <w:r w:rsidRPr="00764EC3">
        <w:rPr>
          <w:rFonts w:ascii="Times New Roman" w:hAnsi="Times New Roman" w:cs="Times New Roman"/>
          <w:b/>
          <w:szCs w:val="24"/>
        </w:rPr>
        <w:t>)</w:t>
      </w:r>
      <w:r>
        <w:rPr>
          <w:rFonts w:ascii="Times New Roman" w:hAnsi="Times New Roman" w:cs="Times New Roman"/>
          <w:b/>
          <w:szCs w:val="24"/>
        </w:rPr>
        <w:t xml:space="preserve"> </w:t>
      </w:r>
      <w:r w:rsidR="00B94E5B" w:rsidRPr="00B94E5B">
        <w:rPr>
          <w:rFonts w:ascii="Times New Roman" w:hAnsi="Times New Roman" w:cs="Times New Roman"/>
          <w:b/>
        </w:rPr>
        <w:t>MODERN BIO-ANALYTICAL TECHNIQUES</w:t>
      </w:r>
    </w:p>
    <w:p w:rsidR="00B94E5B" w:rsidRPr="001550B2" w:rsidRDefault="00B94E5B" w:rsidP="00B94E5B">
      <w:pPr>
        <w:jc w:val="both"/>
        <w:rPr>
          <w:rFonts w:ascii="Times New Roman" w:hAnsi="Times New Roman" w:cs="Times New Roman"/>
          <w:sz w:val="20"/>
          <w:szCs w:val="20"/>
        </w:rPr>
      </w:pPr>
      <w:r w:rsidRPr="001550B2">
        <w:rPr>
          <w:rFonts w:ascii="Times New Roman" w:hAnsi="Times New Roman" w:cs="Times New Roman"/>
          <w:sz w:val="20"/>
          <w:szCs w:val="20"/>
        </w:rPr>
        <w:t xml:space="preserve">THEORY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60 Hrs</w:t>
      </w:r>
    </w:p>
    <w:p w:rsidR="00B94E5B" w:rsidRPr="001550B2" w:rsidRDefault="00B94E5B" w:rsidP="00B94E5B">
      <w:pPr>
        <w:jc w:val="both"/>
        <w:rPr>
          <w:rFonts w:ascii="Times New Roman" w:hAnsi="Times New Roman" w:cs="Times New Roman"/>
          <w:sz w:val="20"/>
          <w:szCs w:val="20"/>
        </w:rPr>
      </w:pPr>
      <w:r w:rsidRPr="001550B2">
        <w:rPr>
          <w:rFonts w:ascii="Times New Roman" w:hAnsi="Times New Roman" w:cs="Times New Roman"/>
          <w:sz w:val="20"/>
          <w:szCs w:val="20"/>
        </w:rPr>
        <w:t xml:space="preserve">1.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12Hrs</w:t>
      </w:r>
      <w:r w:rsidRPr="001550B2">
        <w:rPr>
          <w:rFonts w:ascii="Times New Roman" w:hAnsi="Times New Roman" w:cs="Times New Roman"/>
          <w:sz w:val="20"/>
          <w:szCs w:val="20"/>
        </w:rPr>
        <w:tab/>
      </w:r>
    </w:p>
    <w:p w:rsidR="00B94E5B" w:rsidRPr="001550B2" w:rsidRDefault="00B94E5B" w:rsidP="00B94E5B">
      <w:pPr>
        <w:jc w:val="both"/>
        <w:rPr>
          <w:rFonts w:ascii="Times New Roman" w:hAnsi="Times New Roman" w:cs="Times New Roman"/>
          <w:sz w:val="20"/>
          <w:szCs w:val="20"/>
        </w:rPr>
      </w:pPr>
      <w:r w:rsidRPr="001550B2">
        <w:rPr>
          <w:rFonts w:ascii="Times New Roman" w:hAnsi="Times New Roman" w:cs="Times New Roman"/>
          <w:sz w:val="20"/>
          <w:szCs w:val="20"/>
        </w:rPr>
        <w:t xml:space="preserve">Extraction of drugs and metabolites from biological </w:t>
      </w:r>
      <w:proofErr w:type="spellStart"/>
      <w:r w:rsidRPr="001550B2">
        <w:rPr>
          <w:rFonts w:ascii="Times New Roman" w:hAnsi="Times New Roman" w:cs="Times New Roman"/>
          <w:sz w:val="20"/>
          <w:szCs w:val="20"/>
        </w:rPr>
        <w:t>matrices:General</w:t>
      </w:r>
      <w:proofErr w:type="spellEnd"/>
      <w:r w:rsidRPr="001550B2">
        <w:rPr>
          <w:rFonts w:ascii="Times New Roman" w:hAnsi="Times New Roman" w:cs="Times New Roman"/>
          <w:sz w:val="20"/>
          <w:szCs w:val="20"/>
        </w:rPr>
        <w:t xml:space="preserve"> need, principle and procedure involved in </w:t>
      </w:r>
      <w:proofErr w:type="spellStart"/>
      <w:r w:rsidRPr="001550B2">
        <w:rPr>
          <w:rFonts w:ascii="Times New Roman" w:hAnsi="Times New Roman" w:cs="Times New Roman"/>
          <w:sz w:val="20"/>
          <w:szCs w:val="20"/>
        </w:rPr>
        <w:t>theBioanalytical</w:t>
      </w:r>
      <w:proofErr w:type="spellEnd"/>
      <w:r w:rsidRPr="001550B2">
        <w:rPr>
          <w:rFonts w:ascii="Times New Roman" w:hAnsi="Times New Roman" w:cs="Times New Roman"/>
          <w:sz w:val="20"/>
          <w:szCs w:val="20"/>
        </w:rPr>
        <w:t xml:space="preserve"> methods such as Protein precipitation, Liquid -Liquid extraction and Solid phase extraction and other </w:t>
      </w:r>
      <w:proofErr w:type="spellStart"/>
      <w:r w:rsidRPr="001550B2">
        <w:rPr>
          <w:rFonts w:ascii="Times New Roman" w:hAnsi="Times New Roman" w:cs="Times New Roman"/>
          <w:sz w:val="20"/>
          <w:szCs w:val="20"/>
        </w:rPr>
        <w:t>novelsample</w:t>
      </w:r>
      <w:proofErr w:type="spellEnd"/>
      <w:r w:rsidRPr="001550B2">
        <w:rPr>
          <w:rFonts w:ascii="Times New Roman" w:hAnsi="Times New Roman" w:cs="Times New Roman"/>
          <w:sz w:val="20"/>
          <w:szCs w:val="20"/>
        </w:rPr>
        <w:t xml:space="preserve"> preparation approach.</w:t>
      </w:r>
    </w:p>
    <w:p w:rsidR="00B94E5B" w:rsidRPr="001550B2" w:rsidRDefault="00B94E5B" w:rsidP="00B94E5B">
      <w:pPr>
        <w:jc w:val="both"/>
        <w:rPr>
          <w:rFonts w:ascii="Times New Roman" w:hAnsi="Times New Roman" w:cs="Times New Roman"/>
          <w:sz w:val="20"/>
          <w:szCs w:val="20"/>
        </w:rPr>
      </w:pPr>
      <w:proofErr w:type="spellStart"/>
      <w:r w:rsidRPr="001550B2">
        <w:rPr>
          <w:rFonts w:ascii="Times New Roman" w:hAnsi="Times New Roman" w:cs="Times New Roman"/>
          <w:sz w:val="20"/>
          <w:szCs w:val="20"/>
        </w:rPr>
        <w:t>Bioanalytical</w:t>
      </w:r>
      <w:proofErr w:type="spellEnd"/>
      <w:r w:rsidRPr="001550B2">
        <w:rPr>
          <w:rFonts w:ascii="Times New Roman" w:hAnsi="Times New Roman" w:cs="Times New Roman"/>
          <w:sz w:val="20"/>
          <w:szCs w:val="20"/>
        </w:rPr>
        <w:t xml:space="preserve"> method validation: USFDA and EMEA guidelines.</w:t>
      </w:r>
    </w:p>
    <w:p w:rsidR="00B94E5B" w:rsidRPr="001550B2" w:rsidRDefault="00B94E5B" w:rsidP="00B94E5B">
      <w:pPr>
        <w:jc w:val="both"/>
        <w:rPr>
          <w:rFonts w:ascii="Times New Roman" w:hAnsi="Times New Roman" w:cs="Times New Roman"/>
          <w:sz w:val="20"/>
          <w:szCs w:val="20"/>
        </w:rPr>
      </w:pPr>
      <w:r w:rsidRPr="001550B2">
        <w:rPr>
          <w:rFonts w:ascii="Times New Roman" w:hAnsi="Times New Roman" w:cs="Times New Roman"/>
          <w:sz w:val="20"/>
          <w:szCs w:val="20"/>
        </w:rPr>
        <w:t xml:space="preserve">2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12Hrs</w:t>
      </w:r>
    </w:p>
    <w:p w:rsidR="00B94E5B" w:rsidRPr="001550B2" w:rsidRDefault="00B94E5B" w:rsidP="00B94E5B">
      <w:pPr>
        <w:jc w:val="both"/>
        <w:rPr>
          <w:rFonts w:ascii="Times New Roman" w:hAnsi="Times New Roman" w:cs="Times New Roman"/>
          <w:sz w:val="20"/>
          <w:szCs w:val="20"/>
        </w:rPr>
      </w:pPr>
      <w:r w:rsidRPr="001550B2">
        <w:rPr>
          <w:rFonts w:ascii="Times New Roman" w:hAnsi="Times New Roman" w:cs="Times New Roman"/>
          <w:sz w:val="20"/>
          <w:szCs w:val="20"/>
        </w:rPr>
        <w:t xml:space="preserve">Biopharmaceutical </w:t>
      </w:r>
      <w:proofErr w:type="spellStart"/>
      <w:r w:rsidRPr="001550B2">
        <w:rPr>
          <w:rFonts w:ascii="Times New Roman" w:hAnsi="Times New Roman" w:cs="Times New Roman"/>
          <w:sz w:val="20"/>
          <w:szCs w:val="20"/>
        </w:rPr>
        <w:t>Consideration:Introduction</w:t>
      </w:r>
      <w:proofErr w:type="spellEnd"/>
      <w:r w:rsidRPr="001550B2">
        <w:rPr>
          <w:rFonts w:ascii="Times New Roman" w:hAnsi="Times New Roman" w:cs="Times New Roman"/>
          <w:sz w:val="20"/>
          <w:szCs w:val="20"/>
        </w:rPr>
        <w:t xml:space="preserve">, Biopharmaceutical Factors Affecting </w:t>
      </w:r>
      <w:proofErr w:type="spellStart"/>
      <w:r w:rsidRPr="001550B2">
        <w:rPr>
          <w:rFonts w:ascii="Times New Roman" w:hAnsi="Times New Roman" w:cs="Times New Roman"/>
          <w:sz w:val="20"/>
          <w:szCs w:val="20"/>
        </w:rPr>
        <w:t>DrugBioavailability</w:t>
      </w:r>
      <w:proofErr w:type="spellEnd"/>
      <w:r w:rsidRPr="001550B2">
        <w:rPr>
          <w:rFonts w:ascii="Times New Roman" w:hAnsi="Times New Roman" w:cs="Times New Roman"/>
          <w:sz w:val="20"/>
          <w:szCs w:val="20"/>
        </w:rPr>
        <w:t xml:space="preserve">, In Vitro: Dissolution and Drug Release </w:t>
      </w:r>
      <w:proofErr w:type="spellStart"/>
      <w:r w:rsidRPr="001550B2">
        <w:rPr>
          <w:rFonts w:ascii="Times New Roman" w:hAnsi="Times New Roman" w:cs="Times New Roman"/>
          <w:sz w:val="20"/>
          <w:szCs w:val="20"/>
        </w:rPr>
        <w:t>Testing,Alternative</w:t>
      </w:r>
      <w:proofErr w:type="spellEnd"/>
      <w:r w:rsidRPr="001550B2">
        <w:rPr>
          <w:rFonts w:ascii="Times New Roman" w:hAnsi="Times New Roman" w:cs="Times New Roman"/>
          <w:sz w:val="20"/>
          <w:szCs w:val="20"/>
        </w:rPr>
        <w:t xml:space="preserve"> Methods of Dissolution Testing Transport </w:t>
      </w:r>
      <w:proofErr w:type="spellStart"/>
      <w:r w:rsidRPr="001550B2">
        <w:rPr>
          <w:rFonts w:ascii="Times New Roman" w:hAnsi="Times New Roman" w:cs="Times New Roman"/>
          <w:sz w:val="20"/>
          <w:szCs w:val="20"/>
        </w:rPr>
        <w:t>models,Biopharmaceutics</w:t>
      </w:r>
      <w:proofErr w:type="spellEnd"/>
      <w:r w:rsidRPr="001550B2">
        <w:rPr>
          <w:rFonts w:ascii="Times New Roman" w:hAnsi="Times New Roman" w:cs="Times New Roman"/>
          <w:sz w:val="20"/>
          <w:szCs w:val="20"/>
        </w:rPr>
        <w:t xml:space="preserve"> Classification System. Solubility: </w:t>
      </w:r>
      <w:proofErr w:type="spellStart"/>
      <w:r w:rsidRPr="001550B2">
        <w:rPr>
          <w:rFonts w:ascii="Times New Roman" w:hAnsi="Times New Roman" w:cs="Times New Roman"/>
          <w:sz w:val="20"/>
          <w:szCs w:val="20"/>
        </w:rPr>
        <w:t>Experimentalmethods</w:t>
      </w:r>
      <w:proofErr w:type="spellEnd"/>
      <w:r w:rsidRPr="001550B2">
        <w:rPr>
          <w:rFonts w:ascii="Times New Roman" w:hAnsi="Times New Roman" w:cs="Times New Roman"/>
          <w:sz w:val="20"/>
          <w:szCs w:val="20"/>
        </w:rPr>
        <w:t>. Permeability: In-vitro, in-situ and In-vivo methods.</w:t>
      </w:r>
    </w:p>
    <w:p w:rsidR="00B94E5B" w:rsidRPr="001550B2" w:rsidRDefault="00B94E5B" w:rsidP="00B94E5B">
      <w:pPr>
        <w:jc w:val="both"/>
        <w:rPr>
          <w:rFonts w:ascii="Times New Roman" w:hAnsi="Times New Roman" w:cs="Times New Roman"/>
          <w:sz w:val="20"/>
          <w:szCs w:val="20"/>
        </w:rPr>
      </w:pPr>
      <w:r w:rsidRPr="001550B2">
        <w:rPr>
          <w:rFonts w:ascii="Times New Roman" w:hAnsi="Times New Roman" w:cs="Times New Roman"/>
          <w:sz w:val="20"/>
          <w:szCs w:val="20"/>
        </w:rPr>
        <w:t xml:space="preserve">3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12Hrs</w:t>
      </w:r>
    </w:p>
    <w:p w:rsidR="00B94E5B" w:rsidRPr="001550B2" w:rsidRDefault="00B94E5B" w:rsidP="00B94E5B">
      <w:pPr>
        <w:jc w:val="both"/>
        <w:rPr>
          <w:rFonts w:ascii="Times New Roman" w:hAnsi="Times New Roman" w:cs="Times New Roman"/>
          <w:sz w:val="20"/>
          <w:szCs w:val="20"/>
        </w:rPr>
      </w:pPr>
      <w:r w:rsidRPr="001550B2">
        <w:rPr>
          <w:rFonts w:ascii="Times New Roman" w:hAnsi="Times New Roman" w:cs="Times New Roman"/>
          <w:sz w:val="20"/>
          <w:szCs w:val="20"/>
        </w:rPr>
        <w:t xml:space="preserve">Pharmacokinetics and </w:t>
      </w:r>
      <w:proofErr w:type="spellStart"/>
      <w:r w:rsidRPr="001550B2">
        <w:rPr>
          <w:rFonts w:ascii="Times New Roman" w:hAnsi="Times New Roman" w:cs="Times New Roman"/>
          <w:sz w:val="20"/>
          <w:szCs w:val="20"/>
        </w:rPr>
        <w:t>Toxicokinetics:Basic</w:t>
      </w:r>
      <w:proofErr w:type="spellEnd"/>
      <w:r w:rsidRPr="001550B2">
        <w:rPr>
          <w:rFonts w:ascii="Times New Roman" w:hAnsi="Times New Roman" w:cs="Times New Roman"/>
          <w:sz w:val="20"/>
          <w:szCs w:val="20"/>
        </w:rPr>
        <w:t xml:space="preserve"> consideration, Drug interaction (PK-PD interactions), </w:t>
      </w:r>
      <w:proofErr w:type="spellStart"/>
      <w:r w:rsidRPr="001550B2">
        <w:rPr>
          <w:rFonts w:ascii="Times New Roman" w:hAnsi="Times New Roman" w:cs="Times New Roman"/>
          <w:sz w:val="20"/>
          <w:szCs w:val="20"/>
        </w:rPr>
        <w:t>Theeffect</w:t>
      </w:r>
      <w:proofErr w:type="spellEnd"/>
      <w:r w:rsidRPr="001550B2">
        <w:rPr>
          <w:rFonts w:ascii="Times New Roman" w:hAnsi="Times New Roman" w:cs="Times New Roman"/>
          <w:sz w:val="20"/>
          <w:szCs w:val="20"/>
        </w:rPr>
        <w:t xml:space="preserve"> of protein-binding interactions, The effect of tissue-</w:t>
      </w:r>
      <w:proofErr w:type="spellStart"/>
      <w:r w:rsidRPr="001550B2">
        <w:rPr>
          <w:rFonts w:ascii="Times New Roman" w:hAnsi="Times New Roman" w:cs="Times New Roman"/>
          <w:sz w:val="20"/>
          <w:szCs w:val="20"/>
        </w:rPr>
        <w:t>bindinginteractions</w:t>
      </w:r>
      <w:proofErr w:type="spellEnd"/>
      <w:r w:rsidRPr="001550B2">
        <w:rPr>
          <w:rFonts w:ascii="Times New Roman" w:hAnsi="Times New Roman" w:cs="Times New Roman"/>
          <w:sz w:val="20"/>
          <w:szCs w:val="20"/>
        </w:rPr>
        <w:t xml:space="preserve">, </w:t>
      </w:r>
      <w:proofErr w:type="spellStart"/>
      <w:r w:rsidRPr="001550B2">
        <w:rPr>
          <w:rFonts w:ascii="Times New Roman" w:hAnsi="Times New Roman" w:cs="Times New Roman"/>
          <w:sz w:val="20"/>
          <w:szCs w:val="20"/>
        </w:rPr>
        <w:t>Cytochrome</w:t>
      </w:r>
      <w:proofErr w:type="spellEnd"/>
      <w:r w:rsidRPr="001550B2">
        <w:rPr>
          <w:rFonts w:ascii="Times New Roman" w:hAnsi="Times New Roman" w:cs="Times New Roman"/>
          <w:sz w:val="20"/>
          <w:szCs w:val="20"/>
        </w:rPr>
        <w:t xml:space="preserve"> P450-based drug interactions, </w:t>
      </w:r>
      <w:proofErr w:type="spellStart"/>
      <w:r w:rsidRPr="001550B2">
        <w:rPr>
          <w:rFonts w:ascii="Times New Roman" w:hAnsi="Times New Roman" w:cs="Times New Roman"/>
          <w:sz w:val="20"/>
          <w:szCs w:val="20"/>
        </w:rPr>
        <w:t>Druginteractions</w:t>
      </w:r>
      <w:proofErr w:type="spellEnd"/>
      <w:r w:rsidRPr="001550B2">
        <w:rPr>
          <w:rFonts w:ascii="Times New Roman" w:hAnsi="Times New Roman" w:cs="Times New Roman"/>
          <w:sz w:val="20"/>
          <w:szCs w:val="20"/>
        </w:rPr>
        <w:t xml:space="preserve"> linked to transporters. </w:t>
      </w:r>
      <w:proofErr w:type="spellStart"/>
      <w:r w:rsidRPr="001550B2">
        <w:rPr>
          <w:rFonts w:ascii="Times New Roman" w:hAnsi="Times New Roman" w:cs="Times New Roman"/>
          <w:sz w:val="20"/>
          <w:szCs w:val="20"/>
        </w:rPr>
        <w:t>Microsomal</w:t>
      </w:r>
      <w:proofErr w:type="spellEnd"/>
      <w:r w:rsidRPr="001550B2">
        <w:rPr>
          <w:rFonts w:ascii="Times New Roman" w:hAnsi="Times New Roman" w:cs="Times New Roman"/>
          <w:sz w:val="20"/>
          <w:szCs w:val="20"/>
        </w:rPr>
        <w:t xml:space="preserve"> </w:t>
      </w:r>
      <w:proofErr w:type="spellStart"/>
      <w:r w:rsidRPr="001550B2">
        <w:rPr>
          <w:rFonts w:ascii="Times New Roman" w:hAnsi="Times New Roman" w:cs="Times New Roman"/>
          <w:sz w:val="20"/>
          <w:szCs w:val="20"/>
        </w:rPr>
        <w:t>assaysToxicokinetics-Toxicokinetic</w:t>
      </w:r>
      <w:proofErr w:type="spellEnd"/>
      <w:r w:rsidRPr="001550B2">
        <w:rPr>
          <w:rFonts w:ascii="Times New Roman" w:hAnsi="Times New Roman" w:cs="Times New Roman"/>
          <w:sz w:val="20"/>
          <w:szCs w:val="20"/>
        </w:rPr>
        <w:t xml:space="preserve"> evaluation in preclinical </w:t>
      </w:r>
      <w:proofErr w:type="spellStart"/>
      <w:r w:rsidRPr="001550B2">
        <w:rPr>
          <w:rFonts w:ascii="Times New Roman" w:hAnsi="Times New Roman" w:cs="Times New Roman"/>
          <w:sz w:val="20"/>
          <w:szCs w:val="20"/>
        </w:rPr>
        <w:t>studies,Importance</w:t>
      </w:r>
      <w:proofErr w:type="spellEnd"/>
      <w:r w:rsidRPr="001550B2">
        <w:rPr>
          <w:rFonts w:ascii="Times New Roman" w:hAnsi="Times New Roman" w:cs="Times New Roman"/>
          <w:sz w:val="20"/>
          <w:szCs w:val="20"/>
        </w:rPr>
        <w:t xml:space="preserve"> and applications of </w:t>
      </w:r>
      <w:proofErr w:type="spellStart"/>
      <w:r w:rsidRPr="001550B2">
        <w:rPr>
          <w:rFonts w:ascii="Times New Roman" w:hAnsi="Times New Roman" w:cs="Times New Roman"/>
          <w:sz w:val="20"/>
          <w:szCs w:val="20"/>
        </w:rPr>
        <w:t>toxicokinetic</w:t>
      </w:r>
      <w:proofErr w:type="spellEnd"/>
      <w:r w:rsidRPr="001550B2">
        <w:rPr>
          <w:rFonts w:ascii="Times New Roman" w:hAnsi="Times New Roman" w:cs="Times New Roman"/>
          <w:sz w:val="20"/>
          <w:szCs w:val="20"/>
        </w:rPr>
        <w:t xml:space="preserve"> studies. LC-MS </w:t>
      </w:r>
      <w:proofErr w:type="spellStart"/>
      <w:r w:rsidRPr="001550B2">
        <w:rPr>
          <w:rFonts w:ascii="Times New Roman" w:hAnsi="Times New Roman" w:cs="Times New Roman"/>
          <w:sz w:val="20"/>
          <w:szCs w:val="20"/>
        </w:rPr>
        <w:t>inbioactivity</w:t>
      </w:r>
      <w:proofErr w:type="spellEnd"/>
      <w:r w:rsidRPr="001550B2">
        <w:rPr>
          <w:rFonts w:ascii="Times New Roman" w:hAnsi="Times New Roman" w:cs="Times New Roman"/>
          <w:sz w:val="20"/>
          <w:szCs w:val="20"/>
        </w:rPr>
        <w:t xml:space="preserve"> screening and proteomics.</w:t>
      </w:r>
    </w:p>
    <w:p w:rsidR="00B94E5B" w:rsidRPr="001550B2" w:rsidRDefault="00B94E5B" w:rsidP="00B94E5B">
      <w:pPr>
        <w:jc w:val="both"/>
        <w:rPr>
          <w:rFonts w:ascii="Times New Roman" w:hAnsi="Times New Roman" w:cs="Times New Roman"/>
          <w:sz w:val="20"/>
          <w:szCs w:val="20"/>
        </w:rPr>
      </w:pPr>
      <w:r w:rsidRPr="001550B2">
        <w:rPr>
          <w:rFonts w:ascii="Times New Roman" w:hAnsi="Times New Roman" w:cs="Times New Roman"/>
          <w:sz w:val="20"/>
          <w:szCs w:val="20"/>
        </w:rPr>
        <w:t xml:space="preserve">4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12Hrs</w:t>
      </w:r>
    </w:p>
    <w:p w:rsidR="00B94E5B" w:rsidRPr="001550B2" w:rsidRDefault="00B94E5B" w:rsidP="00B94E5B">
      <w:pPr>
        <w:jc w:val="both"/>
        <w:rPr>
          <w:rFonts w:ascii="Times New Roman" w:hAnsi="Times New Roman" w:cs="Times New Roman"/>
          <w:sz w:val="20"/>
          <w:szCs w:val="20"/>
        </w:rPr>
      </w:pPr>
      <w:r w:rsidRPr="001550B2">
        <w:rPr>
          <w:rFonts w:ascii="Times New Roman" w:hAnsi="Times New Roman" w:cs="Times New Roman"/>
          <w:sz w:val="20"/>
          <w:szCs w:val="20"/>
        </w:rPr>
        <w:t xml:space="preserve">Cell culture </w:t>
      </w:r>
      <w:proofErr w:type="spellStart"/>
      <w:r w:rsidRPr="001550B2">
        <w:rPr>
          <w:rFonts w:ascii="Times New Roman" w:hAnsi="Times New Roman" w:cs="Times New Roman"/>
          <w:sz w:val="20"/>
          <w:szCs w:val="20"/>
        </w:rPr>
        <w:t>techniquesBasic</w:t>
      </w:r>
      <w:proofErr w:type="spellEnd"/>
      <w:r w:rsidRPr="001550B2">
        <w:rPr>
          <w:rFonts w:ascii="Times New Roman" w:hAnsi="Times New Roman" w:cs="Times New Roman"/>
          <w:sz w:val="20"/>
          <w:szCs w:val="20"/>
        </w:rPr>
        <w:t xml:space="preserve"> equipments used in cell culture lab. Cell culture </w:t>
      </w:r>
      <w:proofErr w:type="spellStart"/>
      <w:r w:rsidRPr="001550B2">
        <w:rPr>
          <w:rFonts w:ascii="Times New Roman" w:hAnsi="Times New Roman" w:cs="Times New Roman"/>
          <w:sz w:val="20"/>
          <w:szCs w:val="20"/>
        </w:rPr>
        <w:t>media,various</w:t>
      </w:r>
      <w:proofErr w:type="spellEnd"/>
      <w:r w:rsidRPr="001550B2">
        <w:rPr>
          <w:rFonts w:ascii="Times New Roman" w:hAnsi="Times New Roman" w:cs="Times New Roman"/>
          <w:sz w:val="20"/>
          <w:szCs w:val="20"/>
        </w:rPr>
        <w:t xml:space="preserve"> types of cell culture, general procedure for cell </w:t>
      </w:r>
      <w:proofErr w:type="spellStart"/>
      <w:r w:rsidRPr="001550B2">
        <w:rPr>
          <w:rFonts w:ascii="Times New Roman" w:hAnsi="Times New Roman" w:cs="Times New Roman"/>
          <w:sz w:val="20"/>
          <w:szCs w:val="20"/>
        </w:rPr>
        <w:t>cultures;isolation</w:t>
      </w:r>
      <w:proofErr w:type="spellEnd"/>
      <w:r w:rsidRPr="001550B2">
        <w:rPr>
          <w:rFonts w:ascii="Times New Roman" w:hAnsi="Times New Roman" w:cs="Times New Roman"/>
          <w:sz w:val="20"/>
          <w:szCs w:val="20"/>
        </w:rPr>
        <w:t xml:space="preserve"> of cells, subculture, cryopreservation, characterization </w:t>
      </w:r>
      <w:proofErr w:type="spellStart"/>
      <w:r w:rsidRPr="001550B2">
        <w:rPr>
          <w:rFonts w:ascii="Times New Roman" w:hAnsi="Times New Roman" w:cs="Times New Roman"/>
          <w:sz w:val="20"/>
          <w:szCs w:val="20"/>
        </w:rPr>
        <w:t>ofcells</w:t>
      </w:r>
      <w:proofErr w:type="spellEnd"/>
      <w:r w:rsidRPr="001550B2">
        <w:rPr>
          <w:rFonts w:ascii="Times New Roman" w:hAnsi="Times New Roman" w:cs="Times New Roman"/>
          <w:sz w:val="20"/>
          <w:szCs w:val="20"/>
        </w:rPr>
        <w:t xml:space="preserve"> and their applications. Principles and applications of </w:t>
      </w:r>
      <w:proofErr w:type="spellStart"/>
      <w:r w:rsidRPr="001550B2">
        <w:rPr>
          <w:rFonts w:ascii="Times New Roman" w:hAnsi="Times New Roman" w:cs="Times New Roman"/>
          <w:sz w:val="20"/>
          <w:szCs w:val="20"/>
        </w:rPr>
        <w:t>cellviability</w:t>
      </w:r>
      <w:proofErr w:type="spellEnd"/>
      <w:r w:rsidRPr="001550B2">
        <w:rPr>
          <w:rFonts w:ascii="Times New Roman" w:hAnsi="Times New Roman" w:cs="Times New Roman"/>
          <w:sz w:val="20"/>
          <w:szCs w:val="20"/>
        </w:rPr>
        <w:t xml:space="preserve"> assays (MTT assays), Principles and applications of </w:t>
      </w:r>
      <w:proofErr w:type="spellStart"/>
      <w:r w:rsidRPr="001550B2">
        <w:rPr>
          <w:rFonts w:ascii="Times New Roman" w:hAnsi="Times New Roman" w:cs="Times New Roman"/>
          <w:sz w:val="20"/>
          <w:szCs w:val="20"/>
        </w:rPr>
        <w:t>flowcytometry</w:t>
      </w:r>
      <w:proofErr w:type="spellEnd"/>
      <w:r w:rsidRPr="001550B2">
        <w:rPr>
          <w:rFonts w:ascii="Times New Roman" w:hAnsi="Times New Roman" w:cs="Times New Roman"/>
          <w:sz w:val="20"/>
          <w:szCs w:val="20"/>
        </w:rPr>
        <w:t>.</w:t>
      </w:r>
    </w:p>
    <w:p w:rsidR="00B94E5B" w:rsidRPr="001550B2" w:rsidRDefault="00B94E5B" w:rsidP="00B94E5B">
      <w:pPr>
        <w:jc w:val="both"/>
        <w:rPr>
          <w:rFonts w:ascii="Times New Roman" w:hAnsi="Times New Roman" w:cs="Times New Roman"/>
          <w:sz w:val="20"/>
          <w:szCs w:val="20"/>
        </w:rPr>
      </w:pPr>
      <w:r w:rsidRPr="001550B2">
        <w:rPr>
          <w:rFonts w:ascii="Times New Roman" w:hAnsi="Times New Roman" w:cs="Times New Roman"/>
          <w:sz w:val="20"/>
          <w:szCs w:val="20"/>
        </w:rPr>
        <w:t xml:space="preserve">5 </w:t>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r>
      <w:r w:rsidRPr="001550B2">
        <w:rPr>
          <w:rFonts w:ascii="Times New Roman" w:hAnsi="Times New Roman" w:cs="Times New Roman"/>
          <w:sz w:val="20"/>
          <w:szCs w:val="20"/>
        </w:rPr>
        <w:tab/>
        <w:t>12Hrs</w:t>
      </w:r>
    </w:p>
    <w:p w:rsidR="00B94E5B" w:rsidRPr="001550B2" w:rsidRDefault="00B94E5B" w:rsidP="00B94E5B">
      <w:pPr>
        <w:jc w:val="both"/>
        <w:rPr>
          <w:rFonts w:ascii="Times New Roman" w:hAnsi="Times New Roman" w:cs="Times New Roman"/>
          <w:sz w:val="20"/>
          <w:szCs w:val="20"/>
        </w:rPr>
      </w:pPr>
      <w:r w:rsidRPr="001550B2">
        <w:rPr>
          <w:rFonts w:ascii="Times New Roman" w:hAnsi="Times New Roman" w:cs="Times New Roman"/>
          <w:sz w:val="20"/>
          <w:szCs w:val="20"/>
        </w:rPr>
        <w:t xml:space="preserve">Metabolite </w:t>
      </w:r>
      <w:proofErr w:type="spellStart"/>
      <w:r w:rsidRPr="001550B2">
        <w:rPr>
          <w:rFonts w:ascii="Times New Roman" w:hAnsi="Times New Roman" w:cs="Times New Roman"/>
          <w:sz w:val="20"/>
          <w:szCs w:val="20"/>
        </w:rPr>
        <w:t>identification:In</w:t>
      </w:r>
      <w:proofErr w:type="spellEnd"/>
      <w:r w:rsidRPr="001550B2">
        <w:rPr>
          <w:rFonts w:ascii="Times New Roman" w:hAnsi="Times New Roman" w:cs="Times New Roman"/>
          <w:sz w:val="20"/>
          <w:szCs w:val="20"/>
        </w:rPr>
        <w:t xml:space="preserve">-vitro / in-vivo approaches, protocols and sample </w:t>
      </w:r>
      <w:proofErr w:type="spellStart"/>
      <w:r w:rsidRPr="001550B2">
        <w:rPr>
          <w:rFonts w:ascii="Times New Roman" w:hAnsi="Times New Roman" w:cs="Times New Roman"/>
          <w:sz w:val="20"/>
          <w:szCs w:val="20"/>
        </w:rPr>
        <w:t>preparation.Microsomal</w:t>
      </w:r>
      <w:proofErr w:type="spellEnd"/>
      <w:r w:rsidRPr="001550B2">
        <w:rPr>
          <w:rFonts w:ascii="Times New Roman" w:hAnsi="Times New Roman" w:cs="Times New Roman"/>
          <w:sz w:val="20"/>
          <w:szCs w:val="20"/>
        </w:rPr>
        <w:t xml:space="preserve"> approaches (Rat liver </w:t>
      </w:r>
      <w:proofErr w:type="spellStart"/>
      <w:r w:rsidRPr="001550B2">
        <w:rPr>
          <w:rFonts w:ascii="Times New Roman" w:hAnsi="Times New Roman" w:cs="Times New Roman"/>
          <w:sz w:val="20"/>
          <w:szCs w:val="20"/>
        </w:rPr>
        <w:t>microsomes</w:t>
      </w:r>
      <w:proofErr w:type="spellEnd"/>
      <w:r w:rsidRPr="001550B2">
        <w:rPr>
          <w:rFonts w:ascii="Times New Roman" w:hAnsi="Times New Roman" w:cs="Times New Roman"/>
          <w:sz w:val="20"/>
          <w:szCs w:val="20"/>
        </w:rPr>
        <w:t xml:space="preserve"> (RLM) and </w:t>
      </w:r>
      <w:proofErr w:type="spellStart"/>
      <w:r w:rsidRPr="001550B2">
        <w:rPr>
          <w:rFonts w:ascii="Times New Roman" w:hAnsi="Times New Roman" w:cs="Times New Roman"/>
          <w:sz w:val="20"/>
          <w:szCs w:val="20"/>
        </w:rPr>
        <w:t>Humanlivermicrosomes</w:t>
      </w:r>
      <w:proofErr w:type="spellEnd"/>
      <w:r w:rsidRPr="001550B2">
        <w:rPr>
          <w:rFonts w:ascii="Times New Roman" w:hAnsi="Times New Roman" w:cs="Times New Roman"/>
          <w:sz w:val="20"/>
          <w:szCs w:val="20"/>
        </w:rPr>
        <w:t xml:space="preserve"> (HLM) in Met –ID. Regulatory </w:t>
      </w:r>
      <w:proofErr w:type="spellStart"/>
      <w:r w:rsidRPr="001550B2">
        <w:rPr>
          <w:rFonts w:ascii="Times New Roman" w:hAnsi="Times New Roman" w:cs="Times New Roman"/>
          <w:sz w:val="20"/>
          <w:szCs w:val="20"/>
        </w:rPr>
        <w:t>perspectives.In</w:t>
      </w:r>
      <w:proofErr w:type="spellEnd"/>
      <w:r w:rsidRPr="001550B2">
        <w:rPr>
          <w:rFonts w:ascii="Times New Roman" w:hAnsi="Times New Roman" w:cs="Times New Roman"/>
          <w:sz w:val="20"/>
          <w:szCs w:val="20"/>
        </w:rPr>
        <w:t xml:space="preserve">-vitro assay of drug metabolites &amp; drug metabolizing </w:t>
      </w:r>
      <w:proofErr w:type="spellStart"/>
      <w:r w:rsidRPr="001550B2">
        <w:rPr>
          <w:rFonts w:ascii="Times New Roman" w:hAnsi="Times New Roman" w:cs="Times New Roman"/>
          <w:sz w:val="20"/>
          <w:szCs w:val="20"/>
        </w:rPr>
        <w:t>enzymes.Drug</w:t>
      </w:r>
      <w:proofErr w:type="spellEnd"/>
      <w:r w:rsidRPr="001550B2">
        <w:rPr>
          <w:rFonts w:ascii="Times New Roman" w:hAnsi="Times New Roman" w:cs="Times New Roman"/>
          <w:sz w:val="20"/>
          <w:szCs w:val="20"/>
        </w:rPr>
        <w:t xml:space="preserve"> Product Performance, In Vivo: Bioavailability </w:t>
      </w:r>
      <w:proofErr w:type="spellStart"/>
      <w:r w:rsidRPr="001550B2">
        <w:rPr>
          <w:rFonts w:ascii="Times New Roman" w:hAnsi="Times New Roman" w:cs="Times New Roman"/>
          <w:sz w:val="20"/>
          <w:szCs w:val="20"/>
        </w:rPr>
        <w:t>andBioequivalence:Drug</w:t>
      </w:r>
      <w:proofErr w:type="spellEnd"/>
      <w:r w:rsidRPr="001550B2">
        <w:rPr>
          <w:rFonts w:ascii="Times New Roman" w:hAnsi="Times New Roman" w:cs="Times New Roman"/>
          <w:sz w:val="20"/>
          <w:szCs w:val="20"/>
        </w:rPr>
        <w:t xml:space="preserve"> Product Performance, Purpose of Bioavailability </w:t>
      </w:r>
      <w:proofErr w:type="spellStart"/>
      <w:r w:rsidRPr="001550B2">
        <w:rPr>
          <w:rFonts w:ascii="Times New Roman" w:hAnsi="Times New Roman" w:cs="Times New Roman"/>
          <w:sz w:val="20"/>
          <w:szCs w:val="20"/>
        </w:rPr>
        <w:t>Studies,Relative</w:t>
      </w:r>
      <w:proofErr w:type="spellEnd"/>
      <w:r w:rsidRPr="001550B2">
        <w:rPr>
          <w:rFonts w:ascii="Times New Roman" w:hAnsi="Times New Roman" w:cs="Times New Roman"/>
          <w:sz w:val="20"/>
          <w:szCs w:val="20"/>
        </w:rPr>
        <w:t xml:space="preserve"> and Absolute Availability. Methods for </w:t>
      </w:r>
      <w:proofErr w:type="spellStart"/>
      <w:r w:rsidRPr="001550B2">
        <w:rPr>
          <w:rFonts w:ascii="Times New Roman" w:hAnsi="Times New Roman" w:cs="Times New Roman"/>
          <w:sz w:val="20"/>
          <w:szCs w:val="20"/>
        </w:rPr>
        <w:t>AssessingBioavailability</w:t>
      </w:r>
      <w:proofErr w:type="spellEnd"/>
      <w:r w:rsidRPr="001550B2">
        <w:rPr>
          <w:rFonts w:ascii="Times New Roman" w:hAnsi="Times New Roman" w:cs="Times New Roman"/>
          <w:sz w:val="20"/>
          <w:szCs w:val="20"/>
        </w:rPr>
        <w:t xml:space="preserve">, Bioequivalence Studies, Design and Evaluation </w:t>
      </w:r>
      <w:proofErr w:type="spellStart"/>
      <w:r w:rsidRPr="001550B2">
        <w:rPr>
          <w:rFonts w:ascii="Times New Roman" w:hAnsi="Times New Roman" w:cs="Times New Roman"/>
          <w:sz w:val="20"/>
          <w:szCs w:val="20"/>
        </w:rPr>
        <w:t>ofBioequivalence</w:t>
      </w:r>
      <w:proofErr w:type="spellEnd"/>
      <w:r w:rsidRPr="001550B2">
        <w:rPr>
          <w:rFonts w:ascii="Times New Roman" w:hAnsi="Times New Roman" w:cs="Times New Roman"/>
          <w:sz w:val="20"/>
          <w:szCs w:val="20"/>
        </w:rPr>
        <w:t xml:space="preserve"> Studies, Study Designs, Crossover </w:t>
      </w:r>
      <w:proofErr w:type="spellStart"/>
      <w:r w:rsidRPr="001550B2">
        <w:rPr>
          <w:rFonts w:ascii="Times New Roman" w:hAnsi="Times New Roman" w:cs="Times New Roman"/>
          <w:sz w:val="20"/>
          <w:szCs w:val="20"/>
        </w:rPr>
        <w:t>StudyDesigns</w:t>
      </w:r>
      <w:proofErr w:type="spellEnd"/>
      <w:r w:rsidRPr="001550B2">
        <w:rPr>
          <w:rFonts w:ascii="Times New Roman" w:hAnsi="Times New Roman" w:cs="Times New Roman"/>
          <w:sz w:val="20"/>
          <w:szCs w:val="20"/>
        </w:rPr>
        <w:t>, Generic Biologics (</w:t>
      </w:r>
      <w:proofErr w:type="spellStart"/>
      <w:r w:rsidRPr="001550B2">
        <w:rPr>
          <w:rFonts w:ascii="Times New Roman" w:hAnsi="Times New Roman" w:cs="Times New Roman"/>
          <w:sz w:val="20"/>
          <w:szCs w:val="20"/>
        </w:rPr>
        <w:t>Biosimilar</w:t>
      </w:r>
      <w:proofErr w:type="spellEnd"/>
      <w:r w:rsidRPr="001550B2">
        <w:rPr>
          <w:rFonts w:ascii="Times New Roman" w:hAnsi="Times New Roman" w:cs="Times New Roman"/>
          <w:sz w:val="20"/>
          <w:szCs w:val="20"/>
        </w:rPr>
        <w:t xml:space="preserve"> Drug Products), </w:t>
      </w:r>
      <w:proofErr w:type="spellStart"/>
      <w:r w:rsidRPr="001550B2">
        <w:rPr>
          <w:rFonts w:ascii="Times New Roman" w:hAnsi="Times New Roman" w:cs="Times New Roman"/>
          <w:sz w:val="20"/>
          <w:szCs w:val="20"/>
        </w:rPr>
        <w:t>ClinicalSignificance</w:t>
      </w:r>
      <w:proofErr w:type="spellEnd"/>
      <w:r w:rsidRPr="001550B2">
        <w:rPr>
          <w:rFonts w:ascii="Times New Roman" w:hAnsi="Times New Roman" w:cs="Times New Roman"/>
          <w:sz w:val="20"/>
          <w:szCs w:val="20"/>
        </w:rPr>
        <w:t xml:space="preserve"> of Bioequivalence Studies.</w:t>
      </w:r>
    </w:p>
    <w:p w:rsidR="00B94E5B" w:rsidRDefault="00B94E5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94E5B" w:rsidRPr="0035454D" w:rsidRDefault="00B94E5B" w:rsidP="00B94E5B">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B94E5B">
      <w:pPr>
        <w:pStyle w:val="NoSpacing"/>
        <w:rPr>
          <w:rFonts w:ascii="Times New Roman" w:eastAsia="Arial" w:hAnsi="Times New Roman"/>
          <w:b/>
          <w:sz w:val="24"/>
          <w:szCs w:val="24"/>
        </w:rPr>
      </w:pPr>
    </w:p>
    <w:p w:rsidR="00B94E5B" w:rsidRPr="0035454D"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w:t>
      </w:r>
      <w:r>
        <w:rPr>
          <w:rFonts w:ascii="Times New Roman" w:eastAsia="Arial" w:hAnsi="Times New Roman"/>
          <w:b/>
          <w:sz w:val="24"/>
          <w:szCs w:val="24"/>
        </w:rPr>
        <w:t>I</w:t>
      </w:r>
      <w:r w:rsidRPr="0035454D">
        <w:rPr>
          <w:rFonts w:ascii="Times New Roman" w:eastAsia="Arial" w:hAnsi="Times New Roman"/>
          <w:b/>
          <w:sz w:val="24"/>
          <w:szCs w:val="24"/>
        </w:rPr>
        <w:t>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00BB4CBF">
        <w:rPr>
          <w:rFonts w:ascii="Times New Roman" w:eastAsia="Arial" w:hAnsi="Times New Roman"/>
          <w:b/>
          <w:sz w:val="24"/>
          <w:szCs w:val="24"/>
        </w:rPr>
        <w:t>0</w:t>
      </w:r>
      <w:r w:rsidRPr="0035454D">
        <w:rPr>
          <w:rFonts w:ascii="Times New Roman" w:eastAsia="Arial" w:hAnsi="Times New Roman"/>
          <w:b/>
          <w:sz w:val="24"/>
          <w:szCs w:val="24"/>
        </w:rPr>
        <w:t xml:space="preserve">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w:t>
      </w:r>
      <w:r w:rsidR="00BB4CBF">
        <w:rPr>
          <w:rFonts w:ascii="Times New Roman" w:eastAsia="Arial" w:hAnsi="Times New Roman"/>
          <w:b/>
          <w:sz w:val="24"/>
          <w:szCs w:val="24"/>
        </w:rPr>
        <w:t xml:space="preserve"> 6</w:t>
      </w:r>
      <w:r w:rsidRPr="0035454D">
        <w:rPr>
          <w:rFonts w:ascii="Times New Roman" w:eastAsia="Arial" w:hAnsi="Times New Roman"/>
          <w:b/>
          <w:sz w:val="24"/>
          <w:szCs w:val="24"/>
        </w:rPr>
        <w:t xml:space="preserve">      </w:t>
      </w:r>
      <w:r w:rsidR="00BB4CBF">
        <w:rPr>
          <w:rFonts w:ascii="Times New Roman" w:eastAsia="Arial" w:hAnsi="Times New Roman"/>
          <w:b/>
          <w:sz w:val="24"/>
          <w:szCs w:val="24"/>
        </w:rPr>
        <w:t>3</w:t>
      </w:r>
    </w:p>
    <w:p w:rsidR="00B94E5B" w:rsidRPr="00B94E5B" w:rsidRDefault="00BB4CBF" w:rsidP="00B94E5B">
      <w:pPr>
        <w:jc w:val="center"/>
        <w:rPr>
          <w:rFonts w:ascii="Times New Roman" w:hAnsi="Times New Roman" w:cs="Times New Roman"/>
          <w:b/>
          <w:color w:val="000000" w:themeColor="text1"/>
        </w:rPr>
      </w:pPr>
      <w:r w:rsidRPr="00764EC3">
        <w:rPr>
          <w:rFonts w:ascii="Times New Roman" w:hAnsi="Times New Roman" w:cs="Times New Roman"/>
          <w:b/>
          <w:szCs w:val="24"/>
        </w:rPr>
        <w:t>(17S04</w:t>
      </w:r>
      <w:r>
        <w:rPr>
          <w:rFonts w:ascii="Times New Roman" w:hAnsi="Times New Roman"/>
          <w:b/>
          <w:szCs w:val="24"/>
        </w:rPr>
        <w:t>2</w:t>
      </w:r>
      <w:r w:rsidRPr="00764EC3">
        <w:rPr>
          <w:rFonts w:ascii="Times New Roman" w:hAnsi="Times New Roman" w:cs="Times New Roman"/>
          <w:b/>
          <w:szCs w:val="24"/>
        </w:rPr>
        <w:t>0</w:t>
      </w:r>
      <w:r>
        <w:rPr>
          <w:rFonts w:ascii="Times New Roman" w:hAnsi="Times New Roman" w:cs="Times New Roman"/>
          <w:b/>
          <w:szCs w:val="24"/>
        </w:rPr>
        <w:t>5</w:t>
      </w:r>
      <w:r w:rsidRPr="00764EC3">
        <w:rPr>
          <w:rFonts w:ascii="Times New Roman" w:hAnsi="Times New Roman" w:cs="Times New Roman"/>
          <w:b/>
          <w:szCs w:val="24"/>
        </w:rPr>
        <w:t>)</w:t>
      </w:r>
      <w:r>
        <w:rPr>
          <w:rFonts w:ascii="Times New Roman" w:hAnsi="Times New Roman" w:cs="Times New Roman"/>
          <w:b/>
          <w:szCs w:val="24"/>
        </w:rPr>
        <w:t xml:space="preserve"> </w:t>
      </w:r>
      <w:r w:rsidR="00B94E5B" w:rsidRPr="00B94E5B">
        <w:rPr>
          <w:rFonts w:ascii="Times New Roman" w:hAnsi="Times New Roman" w:cs="Times New Roman"/>
          <w:b/>
          <w:color w:val="000000" w:themeColor="text1"/>
        </w:rPr>
        <w:t>HAZARDS AND SAFETY MANAGEMENT PRACTICAL  - II</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1. Organic contaminants residue analysis by HPLC</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2. Estimation of Metallic contaminants by Flame photometer</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3. Identification of antibiotic residue by TLC</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 xml:space="preserve">4. Estimation of Hydrogen </w:t>
      </w:r>
      <w:proofErr w:type="spellStart"/>
      <w:r w:rsidRPr="00582FC1">
        <w:rPr>
          <w:rFonts w:ascii="Times New Roman" w:hAnsi="Times New Roman" w:cs="Times New Roman"/>
          <w:sz w:val="24"/>
          <w:szCs w:val="24"/>
        </w:rPr>
        <w:t>Sulphide</w:t>
      </w:r>
      <w:proofErr w:type="spellEnd"/>
      <w:r w:rsidRPr="00582FC1">
        <w:rPr>
          <w:rFonts w:ascii="Times New Roman" w:hAnsi="Times New Roman" w:cs="Times New Roman"/>
          <w:sz w:val="24"/>
          <w:szCs w:val="24"/>
        </w:rPr>
        <w:t xml:space="preserve"> in Air.</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5. Estimation of Chlorine in Work Environment.</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6. Sampling and analysis of SO2 using Colorimetric method</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7. Check list for Bulk Pharmaceutical Chemicals vendors</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 xml:space="preserve">8. Check list for </w:t>
      </w:r>
      <w:proofErr w:type="spellStart"/>
      <w:r w:rsidRPr="00582FC1">
        <w:rPr>
          <w:rFonts w:ascii="Times New Roman" w:hAnsi="Times New Roman" w:cs="Times New Roman"/>
          <w:sz w:val="24"/>
          <w:szCs w:val="24"/>
        </w:rPr>
        <w:t>tableting</w:t>
      </w:r>
      <w:proofErr w:type="spellEnd"/>
      <w:r w:rsidRPr="00582FC1">
        <w:rPr>
          <w:rFonts w:ascii="Times New Roman" w:hAnsi="Times New Roman" w:cs="Times New Roman"/>
          <w:sz w:val="24"/>
          <w:szCs w:val="24"/>
        </w:rPr>
        <w:t xml:space="preserve"> production.</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9. Check list for sterile production area</w:t>
      </w:r>
    </w:p>
    <w:p w:rsidR="00B94E5B" w:rsidRPr="00582FC1" w:rsidRDefault="00B94E5B" w:rsidP="00B94E5B">
      <w:pPr>
        <w:jc w:val="both"/>
        <w:rPr>
          <w:rFonts w:ascii="Times New Roman" w:hAnsi="Times New Roman" w:cs="Times New Roman"/>
          <w:sz w:val="24"/>
          <w:szCs w:val="24"/>
        </w:rPr>
      </w:pPr>
      <w:r w:rsidRPr="00582FC1">
        <w:rPr>
          <w:rFonts w:ascii="Times New Roman" w:hAnsi="Times New Roman" w:cs="Times New Roman"/>
          <w:sz w:val="24"/>
          <w:szCs w:val="24"/>
        </w:rPr>
        <w:t>10. Check list for Water for injection.</w:t>
      </w:r>
    </w:p>
    <w:p w:rsidR="00B94E5B" w:rsidRDefault="00B94E5B" w:rsidP="00B94E5B">
      <w:pPr>
        <w:jc w:val="both"/>
        <w:rPr>
          <w:rFonts w:ascii="Times New Roman" w:hAnsi="Times New Roman" w:cs="Times New Roman"/>
          <w:b/>
          <w:color w:val="000000" w:themeColor="text1"/>
          <w:sz w:val="24"/>
          <w:szCs w:val="24"/>
        </w:rPr>
      </w:pPr>
    </w:p>
    <w:p w:rsidR="00B94E5B" w:rsidRDefault="00B94E5B" w:rsidP="00B94E5B">
      <w:pPr>
        <w:jc w:val="both"/>
        <w:rPr>
          <w:rFonts w:ascii="Times New Roman" w:hAnsi="Times New Roman" w:cs="Times New Roman"/>
          <w:b/>
          <w:color w:val="000000" w:themeColor="text1"/>
          <w:sz w:val="24"/>
          <w:szCs w:val="24"/>
        </w:rPr>
      </w:pPr>
    </w:p>
    <w:p w:rsidR="00B94E5B" w:rsidRDefault="00B94E5B" w:rsidP="00B94E5B">
      <w:pPr>
        <w:jc w:val="both"/>
        <w:rPr>
          <w:rFonts w:ascii="Times New Roman" w:hAnsi="Times New Roman" w:cs="Times New Roman"/>
          <w:b/>
          <w:color w:val="000000" w:themeColor="text1"/>
          <w:sz w:val="24"/>
          <w:szCs w:val="24"/>
        </w:rPr>
      </w:pPr>
    </w:p>
    <w:p w:rsidR="00B94E5B" w:rsidRDefault="00B94E5B" w:rsidP="00B94E5B">
      <w:pPr>
        <w:jc w:val="both"/>
        <w:rPr>
          <w:rFonts w:ascii="Times New Roman" w:hAnsi="Times New Roman" w:cs="Times New Roman"/>
          <w:b/>
          <w:color w:val="000000" w:themeColor="text1"/>
          <w:sz w:val="24"/>
          <w:szCs w:val="24"/>
        </w:rPr>
      </w:pPr>
    </w:p>
    <w:p w:rsidR="00B94E5B" w:rsidRDefault="00B94E5B" w:rsidP="00B94E5B">
      <w:pPr>
        <w:jc w:val="both"/>
        <w:rPr>
          <w:rFonts w:ascii="Times New Roman" w:hAnsi="Times New Roman" w:cs="Times New Roman"/>
          <w:b/>
          <w:color w:val="000000" w:themeColor="text1"/>
          <w:sz w:val="24"/>
          <w:szCs w:val="24"/>
        </w:rPr>
      </w:pPr>
    </w:p>
    <w:p w:rsidR="00B94E5B" w:rsidRDefault="00B94E5B" w:rsidP="00B94E5B">
      <w:pPr>
        <w:jc w:val="both"/>
        <w:rPr>
          <w:rFonts w:ascii="Times New Roman" w:hAnsi="Times New Roman" w:cs="Times New Roman"/>
          <w:b/>
          <w:color w:val="000000" w:themeColor="text1"/>
          <w:sz w:val="24"/>
          <w:szCs w:val="24"/>
        </w:rPr>
      </w:pPr>
    </w:p>
    <w:p w:rsidR="00B94E5B" w:rsidRDefault="00B94E5B" w:rsidP="00B94E5B">
      <w:pPr>
        <w:jc w:val="both"/>
        <w:rPr>
          <w:rFonts w:ascii="Times New Roman" w:hAnsi="Times New Roman" w:cs="Times New Roman"/>
          <w:b/>
          <w:color w:val="000000" w:themeColor="text1"/>
          <w:sz w:val="24"/>
          <w:szCs w:val="24"/>
        </w:rPr>
      </w:pPr>
    </w:p>
    <w:p w:rsidR="00B94E5B" w:rsidRDefault="00B94E5B" w:rsidP="00B94E5B">
      <w:pPr>
        <w:jc w:val="both"/>
        <w:rPr>
          <w:rFonts w:ascii="Times New Roman" w:hAnsi="Times New Roman" w:cs="Times New Roman"/>
          <w:b/>
          <w:color w:val="000000" w:themeColor="text1"/>
          <w:sz w:val="24"/>
          <w:szCs w:val="24"/>
        </w:rPr>
      </w:pPr>
    </w:p>
    <w:p w:rsidR="00B94E5B" w:rsidRDefault="00B94E5B" w:rsidP="00B94E5B">
      <w:pPr>
        <w:jc w:val="both"/>
        <w:rPr>
          <w:rFonts w:ascii="Times New Roman" w:hAnsi="Times New Roman" w:cs="Times New Roman"/>
          <w:b/>
          <w:color w:val="000000" w:themeColor="text1"/>
          <w:sz w:val="24"/>
          <w:szCs w:val="24"/>
        </w:rPr>
      </w:pPr>
    </w:p>
    <w:p w:rsidR="00B94E5B" w:rsidRDefault="00B94E5B" w:rsidP="00B94E5B">
      <w:pPr>
        <w:jc w:val="both"/>
        <w:rPr>
          <w:rFonts w:ascii="Times New Roman" w:hAnsi="Times New Roman" w:cs="Times New Roman"/>
          <w:b/>
          <w:color w:val="000000" w:themeColor="text1"/>
          <w:sz w:val="24"/>
          <w:szCs w:val="24"/>
        </w:rPr>
      </w:pPr>
    </w:p>
    <w:p w:rsidR="00B94E5B" w:rsidRDefault="00B94E5B" w:rsidP="00B94E5B">
      <w:pPr>
        <w:jc w:val="both"/>
        <w:rPr>
          <w:rFonts w:ascii="Times New Roman" w:hAnsi="Times New Roman" w:cs="Times New Roman"/>
          <w:b/>
          <w:color w:val="000000" w:themeColor="text1"/>
          <w:sz w:val="24"/>
          <w:szCs w:val="24"/>
        </w:rPr>
      </w:pPr>
    </w:p>
    <w:p w:rsidR="00B94E5B" w:rsidRDefault="00B94E5B" w:rsidP="00B94E5B">
      <w:pPr>
        <w:jc w:val="both"/>
        <w:rPr>
          <w:rFonts w:ascii="Times New Roman" w:hAnsi="Times New Roman" w:cs="Times New Roman"/>
          <w:b/>
          <w:color w:val="000000" w:themeColor="text1"/>
          <w:sz w:val="24"/>
          <w:szCs w:val="24"/>
        </w:rPr>
      </w:pPr>
    </w:p>
    <w:p w:rsidR="00B94E5B" w:rsidRPr="0035454D" w:rsidRDefault="00B94E5B" w:rsidP="00B94E5B">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B94E5B">
      <w:pPr>
        <w:pStyle w:val="NoSpacing"/>
        <w:rPr>
          <w:rFonts w:ascii="Times New Roman" w:eastAsia="Arial" w:hAnsi="Times New Roman"/>
          <w:b/>
          <w:sz w:val="24"/>
          <w:szCs w:val="24"/>
        </w:rPr>
      </w:pPr>
    </w:p>
    <w:p w:rsidR="00B94E5B" w:rsidRPr="0035454D"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 year </w:t>
      </w:r>
      <w:r>
        <w:rPr>
          <w:rFonts w:ascii="Times New Roman" w:eastAsia="Arial" w:hAnsi="Times New Roman"/>
          <w:b/>
          <w:sz w:val="24"/>
          <w:szCs w:val="24"/>
        </w:rPr>
        <w:t>I</w:t>
      </w:r>
      <w:r w:rsidRPr="0035454D">
        <w:rPr>
          <w:rFonts w:ascii="Times New Roman" w:eastAsia="Arial" w:hAnsi="Times New Roman"/>
          <w:b/>
          <w:sz w:val="24"/>
          <w:szCs w:val="24"/>
        </w:rPr>
        <w:t>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00D4753A">
        <w:rPr>
          <w:rFonts w:ascii="Times New Roman" w:eastAsia="Arial" w:hAnsi="Times New Roman"/>
          <w:b/>
          <w:sz w:val="24"/>
          <w:szCs w:val="24"/>
        </w:rPr>
        <w:t>0</w:t>
      </w:r>
      <w:r w:rsidRPr="0035454D">
        <w:rPr>
          <w:rFonts w:ascii="Times New Roman" w:eastAsia="Arial" w:hAnsi="Times New Roman"/>
          <w:b/>
          <w:sz w:val="24"/>
          <w:szCs w:val="24"/>
        </w:rPr>
        <w:t xml:space="preserve">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w:t>
      </w:r>
      <w:r w:rsidR="00D4753A">
        <w:rPr>
          <w:rFonts w:ascii="Times New Roman" w:eastAsia="Arial" w:hAnsi="Times New Roman"/>
          <w:b/>
          <w:sz w:val="24"/>
          <w:szCs w:val="24"/>
        </w:rPr>
        <w:t>6</w:t>
      </w:r>
      <w:r w:rsidRPr="0035454D">
        <w:rPr>
          <w:rFonts w:ascii="Times New Roman" w:eastAsia="Arial" w:hAnsi="Times New Roman"/>
          <w:b/>
          <w:sz w:val="24"/>
          <w:szCs w:val="24"/>
        </w:rPr>
        <w:t xml:space="preserve">      </w:t>
      </w:r>
      <w:r w:rsidR="00D4753A">
        <w:rPr>
          <w:rFonts w:ascii="Times New Roman" w:eastAsia="Arial" w:hAnsi="Times New Roman"/>
          <w:b/>
          <w:sz w:val="24"/>
          <w:szCs w:val="24"/>
        </w:rPr>
        <w:t>3</w:t>
      </w:r>
    </w:p>
    <w:p w:rsidR="00B94E5B" w:rsidRPr="00B94E5B" w:rsidRDefault="00D4753A" w:rsidP="00B94E5B">
      <w:pPr>
        <w:jc w:val="center"/>
        <w:rPr>
          <w:rFonts w:ascii="Times New Roman" w:hAnsi="Times New Roman" w:cs="Times New Roman"/>
          <w:b/>
          <w:color w:val="000000" w:themeColor="text1"/>
        </w:rPr>
      </w:pPr>
      <w:r w:rsidRPr="00764EC3">
        <w:rPr>
          <w:rFonts w:ascii="Times New Roman" w:hAnsi="Times New Roman" w:cs="Times New Roman"/>
          <w:b/>
          <w:szCs w:val="24"/>
        </w:rPr>
        <w:t>(17S04</w:t>
      </w:r>
      <w:r>
        <w:rPr>
          <w:rFonts w:ascii="Times New Roman" w:hAnsi="Times New Roman"/>
          <w:b/>
          <w:szCs w:val="24"/>
        </w:rPr>
        <w:t>2</w:t>
      </w:r>
      <w:r w:rsidRPr="00764EC3">
        <w:rPr>
          <w:rFonts w:ascii="Times New Roman" w:hAnsi="Times New Roman" w:cs="Times New Roman"/>
          <w:b/>
          <w:szCs w:val="24"/>
        </w:rPr>
        <w:t>0</w:t>
      </w:r>
      <w:r>
        <w:rPr>
          <w:rFonts w:ascii="Times New Roman" w:hAnsi="Times New Roman" w:cs="Times New Roman"/>
          <w:b/>
          <w:szCs w:val="24"/>
        </w:rPr>
        <w:t>6</w:t>
      </w:r>
      <w:r w:rsidRPr="00764EC3">
        <w:rPr>
          <w:rFonts w:ascii="Times New Roman" w:hAnsi="Times New Roman" w:cs="Times New Roman"/>
          <w:b/>
          <w:szCs w:val="24"/>
        </w:rPr>
        <w:t>)</w:t>
      </w:r>
      <w:r>
        <w:rPr>
          <w:rFonts w:ascii="Times New Roman" w:hAnsi="Times New Roman" w:cs="Times New Roman"/>
          <w:b/>
          <w:szCs w:val="24"/>
        </w:rPr>
        <w:t xml:space="preserve"> </w:t>
      </w:r>
      <w:r w:rsidR="00B94E5B" w:rsidRPr="00B94E5B">
        <w:rPr>
          <w:rFonts w:ascii="Times New Roman" w:hAnsi="Times New Roman" w:cs="Times New Roman"/>
          <w:b/>
          <w:color w:val="000000" w:themeColor="text1"/>
        </w:rPr>
        <w:t>FOOD ANALYSIS PRACTICAL - III</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1. Determination of total reducing sugar</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2. Determination of proteins</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3. Determination of </w:t>
      </w:r>
      <w:proofErr w:type="spellStart"/>
      <w:r w:rsidRPr="00582FC1">
        <w:rPr>
          <w:rFonts w:ascii="Times New Roman" w:hAnsi="Times New Roman" w:cs="Times New Roman"/>
          <w:color w:val="000000" w:themeColor="text1"/>
          <w:sz w:val="24"/>
          <w:szCs w:val="24"/>
        </w:rPr>
        <w:t>saponification</w:t>
      </w:r>
      <w:proofErr w:type="spellEnd"/>
      <w:r w:rsidRPr="00582FC1">
        <w:rPr>
          <w:rFonts w:ascii="Times New Roman" w:hAnsi="Times New Roman" w:cs="Times New Roman"/>
          <w:color w:val="000000" w:themeColor="text1"/>
          <w:sz w:val="24"/>
          <w:szCs w:val="24"/>
        </w:rPr>
        <w:t xml:space="preserve"> value, Iodine value, Peroxide value, Acid value in food products</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4. Determination of fat content and rancidity in food products</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5. Analysis of natural and synthetic colors in food</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6. Determination of preservatives in food</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7. Determination of pesticide residue in food products</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8. Analysis of vitamin content in food products</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9. Determination of density and specific gravity of foods</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10. Determination of food additives</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11. Determination of Aspartame in soft drinks</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12. Determination of 4- </w:t>
      </w:r>
      <w:proofErr w:type="spellStart"/>
      <w:r w:rsidRPr="00582FC1">
        <w:rPr>
          <w:rFonts w:ascii="Times New Roman" w:hAnsi="Times New Roman" w:cs="Times New Roman"/>
          <w:color w:val="000000" w:themeColor="text1"/>
          <w:sz w:val="24"/>
          <w:szCs w:val="24"/>
        </w:rPr>
        <w:t>imidazole</w:t>
      </w:r>
      <w:proofErr w:type="spellEnd"/>
      <w:r w:rsidRPr="00582FC1">
        <w:rPr>
          <w:rFonts w:ascii="Times New Roman" w:hAnsi="Times New Roman" w:cs="Times New Roman"/>
          <w:color w:val="000000" w:themeColor="text1"/>
          <w:sz w:val="24"/>
          <w:szCs w:val="24"/>
        </w:rPr>
        <w:t xml:space="preserve"> in caramel </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13. Determination of benzoic acid by </w:t>
      </w:r>
      <w:proofErr w:type="spellStart"/>
      <w:r w:rsidRPr="00582FC1">
        <w:rPr>
          <w:rFonts w:ascii="Times New Roman" w:hAnsi="Times New Roman" w:cs="Times New Roman"/>
          <w:color w:val="000000" w:themeColor="text1"/>
          <w:sz w:val="24"/>
          <w:szCs w:val="24"/>
        </w:rPr>
        <w:t>titrimetric</w:t>
      </w:r>
      <w:proofErr w:type="spellEnd"/>
      <w:r w:rsidRPr="00582FC1">
        <w:rPr>
          <w:rFonts w:ascii="Times New Roman" w:hAnsi="Times New Roman" w:cs="Times New Roman"/>
          <w:color w:val="000000" w:themeColor="text1"/>
          <w:sz w:val="24"/>
          <w:szCs w:val="24"/>
        </w:rPr>
        <w:t xml:space="preserve"> analysis in beverages/ sauces/ ketchup/ jam </w:t>
      </w:r>
    </w:p>
    <w:p w:rsidR="00B94E5B" w:rsidRPr="00582FC1"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 xml:space="preserve">14. UV </w:t>
      </w:r>
      <w:proofErr w:type="spellStart"/>
      <w:r w:rsidRPr="00582FC1">
        <w:rPr>
          <w:rFonts w:ascii="Times New Roman" w:hAnsi="Times New Roman" w:cs="Times New Roman"/>
          <w:color w:val="000000" w:themeColor="text1"/>
          <w:sz w:val="24"/>
          <w:szCs w:val="24"/>
        </w:rPr>
        <w:t>Spectrophotometric</w:t>
      </w:r>
      <w:proofErr w:type="spellEnd"/>
      <w:r w:rsidRPr="00582FC1">
        <w:rPr>
          <w:rFonts w:ascii="Times New Roman" w:hAnsi="Times New Roman" w:cs="Times New Roman"/>
          <w:color w:val="000000" w:themeColor="text1"/>
          <w:sz w:val="24"/>
          <w:szCs w:val="24"/>
        </w:rPr>
        <w:t xml:space="preserve"> methods for determination of </w:t>
      </w:r>
      <w:proofErr w:type="spellStart"/>
      <w:r w:rsidRPr="00582FC1">
        <w:rPr>
          <w:rFonts w:ascii="Times New Roman" w:hAnsi="Times New Roman" w:cs="Times New Roman"/>
          <w:color w:val="000000" w:themeColor="text1"/>
          <w:sz w:val="24"/>
          <w:szCs w:val="24"/>
        </w:rPr>
        <w:t>sorbic</w:t>
      </w:r>
      <w:proofErr w:type="spellEnd"/>
      <w:r w:rsidRPr="00582FC1">
        <w:rPr>
          <w:rFonts w:ascii="Times New Roman" w:hAnsi="Times New Roman" w:cs="Times New Roman"/>
          <w:color w:val="000000" w:themeColor="text1"/>
          <w:sz w:val="24"/>
          <w:szCs w:val="24"/>
        </w:rPr>
        <w:t xml:space="preserve"> acid in dairy products </w:t>
      </w:r>
    </w:p>
    <w:p w:rsidR="00B94E5B" w:rsidRDefault="00B94E5B" w:rsidP="00B94E5B">
      <w:pPr>
        <w:jc w:val="both"/>
        <w:rPr>
          <w:rFonts w:ascii="Times New Roman" w:hAnsi="Times New Roman" w:cs="Times New Roman"/>
          <w:color w:val="000000" w:themeColor="text1"/>
          <w:sz w:val="24"/>
          <w:szCs w:val="24"/>
        </w:rPr>
      </w:pPr>
      <w:r w:rsidRPr="00582FC1">
        <w:rPr>
          <w:rFonts w:ascii="Times New Roman" w:hAnsi="Times New Roman" w:cs="Times New Roman"/>
          <w:color w:val="000000" w:themeColor="text1"/>
          <w:sz w:val="24"/>
          <w:szCs w:val="24"/>
        </w:rPr>
        <w:t>15. Determination of nitrite and nitrate in food products</w:t>
      </w:r>
      <w:r>
        <w:rPr>
          <w:rFonts w:ascii="Times New Roman" w:hAnsi="Times New Roman" w:cs="Times New Roman"/>
          <w:color w:val="000000" w:themeColor="text1"/>
          <w:sz w:val="24"/>
          <w:szCs w:val="24"/>
        </w:rPr>
        <w:t>.</w:t>
      </w:r>
    </w:p>
    <w:p w:rsidR="00B94E5B" w:rsidRDefault="00B94E5B" w:rsidP="00B94E5B">
      <w:pPr>
        <w:jc w:val="both"/>
        <w:rPr>
          <w:rFonts w:ascii="Times New Roman" w:hAnsi="Times New Roman" w:cs="Times New Roman"/>
          <w:color w:val="000000" w:themeColor="text1"/>
          <w:sz w:val="24"/>
          <w:szCs w:val="24"/>
        </w:rPr>
      </w:pPr>
    </w:p>
    <w:p w:rsidR="00B94E5B" w:rsidRDefault="00B94E5B" w:rsidP="00B94E5B">
      <w:pPr>
        <w:jc w:val="both"/>
        <w:rPr>
          <w:rFonts w:ascii="Times New Roman" w:hAnsi="Times New Roman" w:cs="Times New Roman"/>
          <w:color w:val="000000" w:themeColor="text1"/>
          <w:sz w:val="24"/>
          <w:szCs w:val="24"/>
        </w:rPr>
      </w:pPr>
    </w:p>
    <w:p w:rsidR="00B94E5B" w:rsidRDefault="00B94E5B" w:rsidP="00B94E5B">
      <w:pPr>
        <w:jc w:val="both"/>
        <w:rPr>
          <w:rFonts w:ascii="Times New Roman" w:hAnsi="Times New Roman" w:cs="Times New Roman"/>
          <w:color w:val="000000" w:themeColor="text1"/>
          <w:sz w:val="24"/>
          <w:szCs w:val="24"/>
        </w:rPr>
      </w:pPr>
    </w:p>
    <w:p w:rsidR="00B94E5B" w:rsidRDefault="00B94E5B" w:rsidP="00B94E5B">
      <w:pPr>
        <w:jc w:val="both"/>
        <w:rPr>
          <w:rFonts w:ascii="Times New Roman" w:hAnsi="Times New Roman" w:cs="Times New Roman"/>
          <w:color w:val="000000" w:themeColor="text1"/>
          <w:sz w:val="24"/>
          <w:szCs w:val="24"/>
        </w:rPr>
      </w:pPr>
    </w:p>
    <w:p w:rsidR="00B94E5B" w:rsidRDefault="00B94E5B" w:rsidP="00B94E5B">
      <w:pPr>
        <w:jc w:val="both"/>
        <w:rPr>
          <w:rFonts w:ascii="Times New Roman" w:hAnsi="Times New Roman" w:cs="Times New Roman"/>
          <w:color w:val="000000" w:themeColor="text1"/>
          <w:sz w:val="24"/>
          <w:szCs w:val="24"/>
        </w:rPr>
      </w:pPr>
    </w:p>
    <w:p w:rsidR="00B94E5B" w:rsidRDefault="00B94E5B" w:rsidP="00B94E5B">
      <w:pPr>
        <w:jc w:val="both"/>
        <w:rPr>
          <w:rFonts w:ascii="Times New Roman" w:hAnsi="Times New Roman" w:cs="Times New Roman"/>
          <w:color w:val="000000" w:themeColor="text1"/>
          <w:sz w:val="24"/>
          <w:szCs w:val="24"/>
        </w:rPr>
      </w:pPr>
    </w:p>
    <w:p w:rsidR="00B94E5B" w:rsidRPr="0035454D" w:rsidRDefault="00B94E5B" w:rsidP="00B94E5B">
      <w:pPr>
        <w:pStyle w:val="NoSpacing"/>
        <w:jc w:val="center"/>
        <w:rPr>
          <w:rFonts w:ascii="Times New Roman" w:hAnsi="Times New Roman"/>
          <w:b/>
          <w:sz w:val="24"/>
          <w:szCs w:val="24"/>
        </w:rPr>
      </w:pPr>
      <w:r w:rsidRPr="0035454D">
        <w:rPr>
          <w:rFonts w:ascii="Times New Roman" w:hAnsi="Times New Roman"/>
          <w:b/>
          <w:sz w:val="24"/>
          <w:szCs w:val="24"/>
        </w:rPr>
        <w:lastRenderedPageBreak/>
        <w:t>JAWAHARLAL</w:t>
      </w:r>
      <w:r w:rsidRPr="0035454D">
        <w:rPr>
          <w:rFonts w:ascii="Times New Roman" w:hAnsi="Times New Roman"/>
          <w:b/>
          <w:spacing w:val="3"/>
          <w:sz w:val="24"/>
          <w:szCs w:val="24"/>
        </w:rPr>
        <w:t xml:space="preserve"> </w:t>
      </w:r>
      <w:r w:rsidRPr="0035454D">
        <w:rPr>
          <w:rFonts w:ascii="Times New Roman" w:hAnsi="Times New Roman"/>
          <w:b/>
          <w:sz w:val="24"/>
          <w:szCs w:val="24"/>
        </w:rPr>
        <w:t>NEHRU</w:t>
      </w:r>
      <w:r w:rsidRPr="0035454D">
        <w:rPr>
          <w:rFonts w:ascii="Times New Roman" w:hAnsi="Times New Roman"/>
          <w:b/>
          <w:spacing w:val="3"/>
          <w:sz w:val="24"/>
          <w:szCs w:val="24"/>
        </w:rPr>
        <w:t xml:space="preserve"> </w:t>
      </w:r>
      <w:r w:rsidRPr="0035454D">
        <w:rPr>
          <w:rFonts w:ascii="Times New Roman" w:hAnsi="Times New Roman"/>
          <w:b/>
          <w:sz w:val="24"/>
          <w:szCs w:val="24"/>
        </w:rPr>
        <w:t>TECHNOLOGICAL</w:t>
      </w:r>
      <w:r w:rsidRPr="0035454D">
        <w:rPr>
          <w:rFonts w:ascii="Times New Roman" w:hAnsi="Times New Roman"/>
          <w:b/>
          <w:spacing w:val="3"/>
          <w:sz w:val="24"/>
          <w:szCs w:val="24"/>
        </w:rPr>
        <w:t xml:space="preserve"> </w:t>
      </w:r>
      <w:r w:rsidRPr="0035454D">
        <w:rPr>
          <w:rFonts w:ascii="Times New Roman" w:hAnsi="Times New Roman"/>
          <w:b/>
          <w:sz w:val="24"/>
          <w:szCs w:val="24"/>
        </w:rPr>
        <w:t>UNIVERSIT</w:t>
      </w:r>
      <w:r w:rsidRPr="0035454D">
        <w:rPr>
          <w:rFonts w:ascii="Times New Roman" w:hAnsi="Times New Roman"/>
          <w:b/>
          <w:spacing w:val="3"/>
          <w:sz w:val="24"/>
          <w:szCs w:val="24"/>
        </w:rPr>
        <w:t xml:space="preserve">Y </w:t>
      </w:r>
      <w:r w:rsidRPr="0035454D">
        <w:rPr>
          <w:rFonts w:ascii="Times New Roman" w:hAnsi="Times New Roman"/>
          <w:b/>
          <w:sz w:val="24"/>
          <w:szCs w:val="24"/>
        </w:rPr>
        <w:t>ANANTAPUR</w:t>
      </w:r>
    </w:p>
    <w:p w:rsidR="00B94E5B" w:rsidRPr="0035454D" w:rsidRDefault="00B94E5B" w:rsidP="00B94E5B">
      <w:pPr>
        <w:pStyle w:val="NoSpacing"/>
        <w:rPr>
          <w:rFonts w:ascii="Times New Roman" w:eastAsia="Arial" w:hAnsi="Times New Roman"/>
          <w:b/>
          <w:sz w:val="24"/>
          <w:szCs w:val="24"/>
        </w:rPr>
      </w:pPr>
    </w:p>
    <w:p w:rsidR="00B94E5B" w:rsidRPr="0035454D"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 xml:space="preserve">M. </w:t>
      </w:r>
      <w:proofErr w:type="spellStart"/>
      <w:r w:rsidRPr="0035454D">
        <w:rPr>
          <w:rFonts w:ascii="Times New Roman" w:eastAsia="Arial" w:hAnsi="Times New Roman"/>
          <w:b/>
          <w:sz w:val="24"/>
          <w:szCs w:val="24"/>
        </w:rPr>
        <w:t>Pharm</w:t>
      </w:r>
      <w:proofErr w:type="spellEnd"/>
      <w:r w:rsidRPr="0035454D">
        <w:rPr>
          <w:rFonts w:ascii="Times New Roman" w:eastAsia="Arial" w:hAnsi="Times New Roman"/>
          <w:b/>
          <w:sz w:val="24"/>
          <w:szCs w:val="24"/>
        </w:rPr>
        <w:t xml:space="preserve"> – I</w:t>
      </w:r>
      <w:r>
        <w:rPr>
          <w:rFonts w:ascii="Times New Roman" w:eastAsia="Arial" w:hAnsi="Times New Roman"/>
          <w:b/>
          <w:sz w:val="24"/>
          <w:szCs w:val="24"/>
        </w:rPr>
        <w:t>I</w:t>
      </w:r>
      <w:r w:rsidRPr="0035454D">
        <w:rPr>
          <w:rFonts w:ascii="Times New Roman" w:eastAsia="Arial" w:hAnsi="Times New Roman"/>
          <w:b/>
          <w:sz w:val="24"/>
          <w:szCs w:val="24"/>
        </w:rPr>
        <w:t>I Sem. (</w:t>
      </w:r>
      <w:r w:rsidRPr="009E3CD0">
        <w:rPr>
          <w:rFonts w:ascii="Times New Roman" w:hAnsi="Times New Roman"/>
          <w:b/>
          <w:sz w:val="24"/>
          <w:szCs w:val="24"/>
        </w:rPr>
        <w:t>PA</w:t>
      </w:r>
      <w:r>
        <w:rPr>
          <w:rFonts w:ascii="Times New Roman" w:hAnsi="Times New Roman"/>
          <w:b/>
          <w:sz w:val="24"/>
          <w:szCs w:val="24"/>
        </w:rPr>
        <w:t xml:space="preserve"> </w:t>
      </w:r>
      <w:r w:rsidRPr="009E3CD0">
        <w:rPr>
          <w:rFonts w:ascii="Times New Roman" w:hAnsi="Times New Roman"/>
          <w:b/>
          <w:sz w:val="24"/>
          <w:szCs w:val="24"/>
        </w:rPr>
        <w:t>&amp; QA</w:t>
      </w:r>
      <w:r w:rsidRPr="0035454D">
        <w:rPr>
          <w:rFonts w:ascii="Times New Roman" w:eastAsia="Arial" w:hAnsi="Times New Roman"/>
          <w:b/>
          <w:sz w:val="24"/>
          <w:szCs w:val="24"/>
        </w:rPr>
        <w:t>)</w:t>
      </w:r>
      <w:r w:rsidRPr="0035454D">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t xml:space="preserve">                    </w:t>
      </w:r>
      <w:r w:rsidRPr="0035454D">
        <w:rPr>
          <w:rFonts w:ascii="Times New Roman" w:eastAsia="Arial" w:hAnsi="Times New Roman"/>
          <w:b/>
          <w:sz w:val="24"/>
          <w:szCs w:val="24"/>
        </w:rPr>
        <w:t>L     T     P     C</w:t>
      </w:r>
    </w:p>
    <w:p w:rsidR="00B94E5B" w:rsidRDefault="00B94E5B" w:rsidP="00B94E5B">
      <w:pPr>
        <w:pStyle w:val="NoSpacing"/>
        <w:rPr>
          <w:rFonts w:ascii="Times New Roman" w:eastAsia="Arial" w:hAnsi="Times New Roman"/>
          <w:b/>
          <w:sz w:val="24"/>
          <w:szCs w:val="24"/>
        </w:rPr>
      </w:pP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r>
      <w:r w:rsidRPr="0035454D">
        <w:rPr>
          <w:rFonts w:ascii="Times New Roman" w:eastAsia="Arial" w:hAnsi="Times New Roman"/>
          <w:b/>
          <w:sz w:val="24"/>
          <w:szCs w:val="24"/>
        </w:rPr>
        <w:tab/>
        <w:t xml:space="preserve">       </w:t>
      </w:r>
      <w:r>
        <w:rPr>
          <w:rFonts w:ascii="Times New Roman" w:eastAsia="Arial" w:hAnsi="Times New Roman"/>
          <w:b/>
          <w:sz w:val="24"/>
          <w:szCs w:val="24"/>
        </w:rPr>
        <w:t xml:space="preserve"> </w:t>
      </w:r>
      <w:r w:rsidRPr="0035454D">
        <w:rPr>
          <w:rFonts w:ascii="Times New Roman" w:eastAsia="Arial" w:hAnsi="Times New Roman"/>
          <w:b/>
          <w:sz w:val="24"/>
          <w:szCs w:val="24"/>
        </w:rPr>
        <w:t xml:space="preserve">4      0      </w:t>
      </w:r>
      <w:proofErr w:type="spellStart"/>
      <w:r w:rsidRPr="0035454D">
        <w:rPr>
          <w:rFonts w:ascii="Times New Roman" w:eastAsia="Arial" w:hAnsi="Times New Roman"/>
          <w:b/>
          <w:sz w:val="24"/>
          <w:szCs w:val="24"/>
        </w:rPr>
        <w:t>0</w:t>
      </w:r>
      <w:proofErr w:type="spellEnd"/>
      <w:r w:rsidRPr="0035454D">
        <w:rPr>
          <w:rFonts w:ascii="Times New Roman" w:eastAsia="Arial" w:hAnsi="Times New Roman"/>
          <w:b/>
          <w:sz w:val="24"/>
          <w:szCs w:val="24"/>
        </w:rPr>
        <w:t xml:space="preserve">      4</w:t>
      </w:r>
    </w:p>
    <w:p w:rsidR="00B94E5B" w:rsidRPr="00B94E5B" w:rsidRDefault="00E8711D" w:rsidP="00B94E5B">
      <w:pPr>
        <w:jc w:val="center"/>
        <w:rPr>
          <w:rFonts w:ascii="Times New Roman" w:hAnsi="Times New Roman" w:cs="Times New Roman"/>
          <w:b/>
          <w:color w:val="000000" w:themeColor="text1"/>
        </w:rPr>
      </w:pPr>
      <w:r w:rsidRPr="00764EC3">
        <w:rPr>
          <w:rFonts w:ascii="Times New Roman" w:hAnsi="Times New Roman" w:cs="Times New Roman"/>
          <w:b/>
          <w:szCs w:val="24"/>
        </w:rPr>
        <w:t>(17S0</w:t>
      </w:r>
      <w:r>
        <w:rPr>
          <w:rFonts w:ascii="Times New Roman" w:hAnsi="Times New Roman" w:cs="Times New Roman"/>
          <w:b/>
          <w:szCs w:val="24"/>
        </w:rPr>
        <w:t>13</w:t>
      </w:r>
      <w:r w:rsidRPr="00764EC3">
        <w:rPr>
          <w:rFonts w:ascii="Times New Roman" w:hAnsi="Times New Roman" w:cs="Times New Roman"/>
          <w:b/>
          <w:szCs w:val="24"/>
        </w:rPr>
        <w:t>01)</w:t>
      </w:r>
      <w:r>
        <w:rPr>
          <w:rFonts w:ascii="Times New Roman" w:hAnsi="Times New Roman" w:cs="Times New Roman"/>
          <w:b/>
          <w:szCs w:val="24"/>
        </w:rPr>
        <w:t xml:space="preserve"> </w:t>
      </w:r>
      <w:r w:rsidR="00B94E5B" w:rsidRPr="00B94E5B">
        <w:rPr>
          <w:rFonts w:ascii="Times New Roman" w:hAnsi="Times New Roman" w:cs="Times New Roman"/>
          <w:b/>
          <w:color w:val="000000" w:themeColor="text1"/>
        </w:rPr>
        <w:t>RESEARCH METHODOLOGY &amp; BIOSTATISTICS</w:t>
      </w:r>
      <w:bookmarkStart w:id="0" w:name="_GoBack"/>
      <w:bookmarkEnd w:id="0"/>
    </w:p>
    <w:p w:rsidR="00B94E5B" w:rsidRPr="00DB4820" w:rsidRDefault="00B94E5B" w:rsidP="00B94E5B">
      <w:pPr>
        <w:jc w:val="both"/>
        <w:rPr>
          <w:rFonts w:ascii="Times New Roman" w:hAnsi="Times New Roman" w:cs="Times New Roman"/>
          <w:color w:val="000000" w:themeColor="text1"/>
          <w:sz w:val="24"/>
          <w:szCs w:val="24"/>
        </w:rPr>
      </w:pPr>
      <w:r w:rsidRPr="00DB4820">
        <w:rPr>
          <w:rFonts w:ascii="Times New Roman" w:hAnsi="Times New Roman" w:cs="Times New Roman"/>
          <w:color w:val="000000" w:themeColor="text1"/>
          <w:sz w:val="24"/>
          <w:szCs w:val="24"/>
        </w:rPr>
        <w:t>UNIT – I</w:t>
      </w:r>
    </w:p>
    <w:p w:rsidR="00B94E5B" w:rsidRPr="00DB4820" w:rsidRDefault="00B94E5B" w:rsidP="00B94E5B">
      <w:pPr>
        <w:jc w:val="both"/>
        <w:rPr>
          <w:rFonts w:ascii="Times New Roman" w:hAnsi="Times New Roman" w:cs="Times New Roman"/>
          <w:color w:val="000000" w:themeColor="text1"/>
          <w:sz w:val="24"/>
          <w:szCs w:val="24"/>
        </w:rPr>
      </w:pPr>
      <w:r w:rsidRPr="00DB4820">
        <w:rPr>
          <w:rFonts w:ascii="Times New Roman" w:hAnsi="Times New Roman" w:cs="Times New Roman"/>
          <w:color w:val="000000" w:themeColor="text1"/>
          <w:sz w:val="24"/>
          <w:szCs w:val="24"/>
        </w:rPr>
        <w:t>General Research Methodology: Research, objective, requirements ,practical difficulties, review of literature, study design, types of studies, strategies to eliminate errors/bias, controls, randomization, crossover design, placebo, blinding techniques.</w:t>
      </w:r>
    </w:p>
    <w:p w:rsidR="00B94E5B" w:rsidRPr="00DB4820" w:rsidRDefault="00B94E5B" w:rsidP="00B94E5B">
      <w:pPr>
        <w:jc w:val="both"/>
        <w:rPr>
          <w:rFonts w:ascii="Times New Roman" w:hAnsi="Times New Roman" w:cs="Times New Roman"/>
          <w:color w:val="000000" w:themeColor="text1"/>
          <w:sz w:val="24"/>
          <w:szCs w:val="24"/>
        </w:rPr>
      </w:pPr>
      <w:r w:rsidRPr="00DB4820">
        <w:rPr>
          <w:rFonts w:ascii="Times New Roman" w:hAnsi="Times New Roman" w:cs="Times New Roman"/>
          <w:color w:val="000000" w:themeColor="text1"/>
          <w:sz w:val="24"/>
          <w:szCs w:val="24"/>
        </w:rPr>
        <w:t>UNIT – II</w:t>
      </w:r>
    </w:p>
    <w:p w:rsidR="00B94E5B" w:rsidRPr="00DB4820" w:rsidRDefault="00B94E5B" w:rsidP="00B94E5B">
      <w:pPr>
        <w:jc w:val="both"/>
        <w:rPr>
          <w:rFonts w:ascii="Times New Roman" w:hAnsi="Times New Roman" w:cs="Times New Roman"/>
          <w:color w:val="000000" w:themeColor="text1"/>
          <w:sz w:val="24"/>
          <w:szCs w:val="24"/>
        </w:rPr>
      </w:pPr>
      <w:r w:rsidRPr="00DB4820">
        <w:rPr>
          <w:rFonts w:ascii="Times New Roman" w:hAnsi="Times New Roman" w:cs="Times New Roman"/>
          <w:color w:val="000000" w:themeColor="text1"/>
          <w:sz w:val="24"/>
          <w:szCs w:val="24"/>
        </w:rPr>
        <w:t>Biostatistics: Definition, application, sample size, importance of sample size, factors influencing sample size, dropouts, statistical tests of significance, type of significance tests, parametric tests(students “t” test, ANOVA, Correlation coefficient, regression), non-parametric tests (</w:t>
      </w:r>
      <w:proofErr w:type="spellStart"/>
      <w:r w:rsidRPr="00DB4820">
        <w:rPr>
          <w:rFonts w:ascii="Times New Roman" w:hAnsi="Times New Roman" w:cs="Times New Roman"/>
          <w:color w:val="000000" w:themeColor="text1"/>
          <w:sz w:val="24"/>
          <w:szCs w:val="24"/>
        </w:rPr>
        <w:t>wilcoxan</w:t>
      </w:r>
      <w:proofErr w:type="spellEnd"/>
      <w:r w:rsidRPr="00DB4820">
        <w:rPr>
          <w:rFonts w:ascii="Times New Roman" w:hAnsi="Times New Roman" w:cs="Times New Roman"/>
          <w:color w:val="000000" w:themeColor="text1"/>
          <w:sz w:val="24"/>
          <w:szCs w:val="24"/>
        </w:rPr>
        <w:t xml:space="preserve"> rank tests, analysis of variance, correlation, chi square test), null hypothesis, P values, degree off </w:t>
      </w:r>
      <w:proofErr w:type="spellStart"/>
      <w:r w:rsidRPr="00DB4820">
        <w:rPr>
          <w:rFonts w:ascii="Times New Roman" w:hAnsi="Times New Roman" w:cs="Times New Roman"/>
          <w:color w:val="000000" w:themeColor="text1"/>
          <w:sz w:val="24"/>
          <w:szCs w:val="24"/>
        </w:rPr>
        <w:t>reedom</w:t>
      </w:r>
      <w:proofErr w:type="spellEnd"/>
      <w:r w:rsidRPr="00DB4820">
        <w:rPr>
          <w:rFonts w:ascii="Times New Roman" w:hAnsi="Times New Roman" w:cs="Times New Roman"/>
          <w:color w:val="000000" w:themeColor="text1"/>
          <w:sz w:val="24"/>
          <w:szCs w:val="24"/>
        </w:rPr>
        <w:t>, interpretation of P values.</w:t>
      </w:r>
    </w:p>
    <w:p w:rsidR="00B94E5B" w:rsidRPr="00DB4820" w:rsidRDefault="00B94E5B" w:rsidP="00B94E5B">
      <w:pPr>
        <w:jc w:val="both"/>
        <w:rPr>
          <w:rFonts w:ascii="Times New Roman" w:hAnsi="Times New Roman" w:cs="Times New Roman"/>
          <w:color w:val="000000" w:themeColor="text1"/>
          <w:sz w:val="24"/>
          <w:szCs w:val="24"/>
        </w:rPr>
      </w:pPr>
      <w:r w:rsidRPr="00DB4820">
        <w:rPr>
          <w:rFonts w:ascii="Times New Roman" w:hAnsi="Times New Roman" w:cs="Times New Roman"/>
          <w:color w:val="000000" w:themeColor="text1"/>
          <w:sz w:val="24"/>
          <w:szCs w:val="24"/>
        </w:rPr>
        <w:t>UNIT – III</w:t>
      </w:r>
    </w:p>
    <w:p w:rsidR="00B94E5B" w:rsidRPr="00DB4820" w:rsidRDefault="00B94E5B" w:rsidP="00B94E5B">
      <w:pPr>
        <w:jc w:val="both"/>
        <w:rPr>
          <w:rFonts w:ascii="Times New Roman" w:hAnsi="Times New Roman" w:cs="Times New Roman"/>
          <w:color w:val="000000" w:themeColor="text1"/>
          <w:sz w:val="24"/>
          <w:szCs w:val="24"/>
        </w:rPr>
      </w:pPr>
      <w:r w:rsidRPr="00DB4820">
        <w:rPr>
          <w:rFonts w:ascii="Times New Roman" w:hAnsi="Times New Roman" w:cs="Times New Roman"/>
          <w:color w:val="000000" w:themeColor="text1"/>
          <w:sz w:val="24"/>
          <w:szCs w:val="24"/>
        </w:rPr>
        <w:t>Medical Research: History, values in medical ethics, autonomy, beneficence, non-</w:t>
      </w:r>
      <w:proofErr w:type="spellStart"/>
      <w:r w:rsidRPr="00DB4820">
        <w:rPr>
          <w:rFonts w:ascii="Times New Roman" w:hAnsi="Times New Roman" w:cs="Times New Roman"/>
          <w:color w:val="000000" w:themeColor="text1"/>
          <w:sz w:val="24"/>
          <w:szCs w:val="24"/>
        </w:rPr>
        <w:t>maleficence</w:t>
      </w:r>
      <w:proofErr w:type="spellEnd"/>
      <w:r w:rsidRPr="00DB4820">
        <w:rPr>
          <w:rFonts w:ascii="Times New Roman" w:hAnsi="Times New Roman" w:cs="Times New Roman"/>
          <w:color w:val="000000" w:themeColor="text1"/>
          <w:sz w:val="24"/>
          <w:szCs w:val="24"/>
        </w:rPr>
        <w:t>, double effect, conflicts between autonomy and beneficence/non-</w:t>
      </w:r>
      <w:proofErr w:type="spellStart"/>
      <w:r w:rsidRPr="00DB4820">
        <w:rPr>
          <w:rFonts w:ascii="Times New Roman" w:hAnsi="Times New Roman" w:cs="Times New Roman"/>
          <w:color w:val="000000" w:themeColor="text1"/>
          <w:sz w:val="24"/>
          <w:szCs w:val="24"/>
        </w:rPr>
        <w:t>maleficence</w:t>
      </w:r>
      <w:proofErr w:type="spellEnd"/>
      <w:r w:rsidRPr="00DB4820">
        <w:rPr>
          <w:rFonts w:ascii="Times New Roman" w:hAnsi="Times New Roman" w:cs="Times New Roman"/>
          <w:color w:val="000000" w:themeColor="text1"/>
          <w:sz w:val="24"/>
          <w:szCs w:val="24"/>
        </w:rPr>
        <w:t>, euthanasia, informed consent, confidentiality, criticisms of orthodox medical ethics, importance of communication, control resolution, guidelines, ethics committees, cultural concerns, truth telling, online business practices, conflicts of interest, referral, vendor relationships, treatment of family members, sexual relationships, fatality.</w:t>
      </w:r>
    </w:p>
    <w:p w:rsidR="00B94E5B" w:rsidRPr="00DB4820" w:rsidRDefault="00B94E5B" w:rsidP="00B94E5B">
      <w:pPr>
        <w:jc w:val="both"/>
        <w:rPr>
          <w:rFonts w:ascii="Times New Roman" w:hAnsi="Times New Roman" w:cs="Times New Roman"/>
          <w:color w:val="000000" w:themeColor="text1"/>
          <w:sz w:val="24"/>
          <w:szCs w:val="24"/>
        </w:rPr>
      </w:pPr>
      <w:r w:rsidRPr="00DB4820">
        <w:rPr>
          <w:rFonts w:ascii="Times New Roman" w:hAnsi="Times New Roman" w:cs="Times New Roman"/>
          <w:color w:val="000000" w:themeColor="text1"/>
          <w:sz w:val="24"/>
          <w:szCs w:val="24"/>
        </w:rPr>
        <w:t>UNIT – IV</w:t>
      </w:r>
    </w:p>
    <w:p w:rsidR="00B94E5B" w:rsidRPr="00DB4820" w:rsidRDefault="00B94E5B" w:rsidP="00B94E5B">
      <w:pPr>
        <w:jc w:val="both"/>
        <w:rPr>
          <w:rFonts w:ascii="Times New Roman" w:hAnsi="Times New Roman" w:cs="Times New Roman"/>
          <w:color w:val="000000" w:themeColor="text1"/>
          <w:sz w:val="24"/>
          <w:szCs w:val="24"/>
        </w:rPr>
      </w:pPr>
      <w:r w:rsidRPr="00DB4820">
        <w:rPr>
          <w:rFonts w:ascii="Times New Roman" w:hAnsi="Times New Roman" w:cs="Times New Roman"/>
          <w:color w:val="000000" w:themeColor="text1"/>
          <w:sz w:val="24"/>
          <w:szCs w:val="24"/>
        </w:rPr>
        <w:t>CPCSEA guidelines for laboratory animal facility: Goals, veterinary care, quarantine, surveillance, diagnosis, treatment and control of disease, personal hygiene, location of animal facilities to laboratories, anesthesia, euthanasia, physical facilities, environment, animal husbandry, record keeping, SOPs, personnel and training, transport of lab animals.</w:t>
      </w:r>
    </w:p>
    <w:p w:rsidR="00B94E5B" w:rsidRPr="00DB4820" w:rsidRDefault="00B94E5B" w:rsidP="00B94E5B">
      <w:pPr>
        <w:jc w:val="both"/>
        <w:rPr>
          <w:rFonts w:ascii="Times New Roman" w:hAnsi="Times New Roman" w:cs="Times New Roman"/>
          <w:color w:val="000000" w:themeColor="text1"/>
          <w:sz w:val="24"/>
          <w:szCs w:val="24"/>
        </w:rPr>
      </w:pPr>
      <w:r w:rsidRPr="00DB4820">
        <w:rPr>
          <w:rFonts w:ascii="Times New Roman" w:hAnsi="Times New Roman" w:cs="Times New Roman"/>
          <w:color w:val="000000" w:themeColor="text1"/>
          <w:sz w:val="24"/>
          <w:szCs w:val="24"/>
        </w:rPr>
        <w:t>UNIT – V</w:t>
      </w:r>
    </w:p>
    <w:p w:rsidR="00B94E5B" w:rsidRPr="00DB4820" w:rsidRDefault="00B94E5B" w:rsidP="00B94E5B">
      <w:pPr>
        <w:jc w:val="both"/>
        <w:rPr>
          <w:rFonts w:ascii="Times New Roman" w:hAnsi="Times New Roman" w:cs="Times New Roman"/>
          <w:color w:val="000000" w:themeColor="text1"/>
          <w:sz w:val="24"/>
          <w:szCs w:val="24"/>
        </w:rPr>
      </w:pPr>
      <w:r w:rsidRPr="00DB4820">
        <w:rPr>
          <w:rFonts w:ascii="Times New Roman" w:hAnsi="Times New Roman" w:cs="Times New Roman"/>
          <w:color w:val="000000" w:themeColor="text1"/>
          <w:sz w:val="24"/>
          <w:szCs w:val="24"/>
        </w:rPr>
        <w:t>Declaration of Helsinki: History, introduction, basic principles for all medical research, and additional principles for medical research combined with medical care.</w:t>
      </w:r>
    </w:p>
    <w:p w:rsidR="00B94E5B" w:rsidRPr="00582FC1" w:rsidRDefault="00B94E5B" w:rsidP="00B94E5B">
      <w:pPr>
        <w:jc w:val="both"/>
        <w:rPr>
          <w:rFonts w:ascii="Times New Roman" w:hAnsi="Times New Roman" w:cs="Times New Roman"/>
          <w:color w:val="000000" w:themeColor="text1"/>
          <w:sz w:val="24"/>
          <w:szCs w:val="24"/>
        </w:rPr>
      </w:pPr>
    </w:p>
    <w:p w:rsidR="00835F3B" w:rsidRPr="0031765F" w:rsidRDefault="00835F3B" w:rsidP="0031765F">
      <w:pPr>
        <w:rPr>
          <w:szCs w:val="24"/>
        </w:rPr>
      </w:pPr>
    </w:p>
    <w:sectPr w:rsidR="00835F3B" w:rsidRPr="0031765F" w:rsidSect="00EC09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utami">
    <w:altName w:val="Bahnschrift Light"/>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A96"/>
    <w:multiLevelType w:val="hybridMultilevel"/>
    <w:tmpl w:val="3CC2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A4545"/>
    <w:multiLevelType w:val="hybridMultilevel"/>
    <w:tmpl w:val="5AA4C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95F51"/>
    <w:multiLevelType w:val="hybridMultilevel"/>
    <w:tmpl w:val="8DE2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B760F"/>
    <w:multiLevelType w:val="hybridMultilevel"/>
    <w:tmpl w:val="C95E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C2DC2"/>
    <w:multiLevelType w:val="hybridMultilevel"/>
    <w:tmpl w:val="5FA6D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5A7840"/>
    <w:multiLevelType w:val="hybridMultilevel"/>
    <w:tmpl w:val="A4B4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11632"/>
    <w:multiLevelType w:val="hybridMultilevel"/>
    <w:tmpl w:val="860C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A77476"/>
    <w:multiLevelType w:val="hybridMultilevel"/>
    <w:tmpl w:val="68283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55ADC"/>
    <w:multiLevelType w:val="hybridMultilevel"/>
    <w:tmpl w:val="F946B4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16AE8"/>
    <w:multiLevelType w:val="hybridMultilevel"/>
    <w:tmpl w:val="A9C42D8A"/>
    <w:lvl w:ilvl="0" w:tplc="AE3E1ABA">
      <w:start w:val="1"/>
      <w:numFmt w:val="decimal"/>
      <w:lvlText w:val="%1."/>
      <w:lvlJc w:val="left"/>
      <w:pPr>
        <w:ind w:left="765" w:hanging="4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01A4BAB"/>
    <w:multiLevelType w:val="hybridMultilevel"/>
    <w:tmpl w:val="60F4E7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F417D"/>
    <w:multiLevelType w:val="hybridMultilevel"/>
    <w:tmpl w:val="53CAD4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E6669"/>
    <w:multiLevelType w:val="hybridMultilevel"/>
    <w:tmpl w:val="1706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818E3"/>
    <w:multiLevelType w:val="hybridMultilevel"/>
    <w:tmpl w:val="D4F8E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41B4C"/>
    <w:multiLevelType w:val="hybridMultilevel"/>
    <w:tmpl w:val="82CC3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62ECB"/>
    <w:multiLevelType w:val="hybridMultilevel"/>
    <w:tmpl w:val="A25C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75667"/>
    <w:multiLevelType w:val="hybridMultilevel"/>
    <w:tmpl w:val="0D024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EF4AB2"/>
    <w:multiLevelType w:val="hybridMultilevel"/>
    <w:tmpl w:val="49E8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A5ACC"/>
    <w:multiLevelType w:val="hybridMultilevel"/>
    <w:tmpl w:val="FB28D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E293D"/>
    <w:multiLevelType w:val="hybridMultilevel"/>
    <w:tmpl w:val="49E8B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374046"/>
    <w:multiLevelType w:val="hybridMultilevel"/>
    <w:tmpl w:val="DEF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78480F"/>
    <w:multiLevelType w:val="hybridMultilevel"/>
    <w:tmpl w:val="708640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C6724E"/>
    <w:multiLevelType w:val="hybridMultilevel"/>
    <w:tmpl w:val="E7C04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153464"/>
    <w:multiLevelType w:val="hybridMultilevel"/>
    <w:tmpl w:val="C95E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C6B5A"/>
    <w:multiLevelType w:val="hybridMultilevel"/>
    <w:tmpl w:val="5B60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36551"/>
    <w:multiLevelType w:val="hybridMultilevel"/>
    <w:tmpl w:val="1B446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2870A8"/>
    <w:multiLevelType w:val="hybridMultilevel"/>
    <w:tmpl w:val="691A9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D0742"/>
    <w:multiLevelType w:val="hybridMultilevel"/>
    <w:tmpl w:val="96D8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AE041D"/>
    <w:multiLevelType w:val="hybridMultilevel"/>
    <w:tmpl w:val="629ECB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2"/>
  </w:num>
  <w:num w:numId="4">
    <w:abstractNumId w:val="1"/>
  </w:num>
  <w:num w:numId="5">
    <w:abstractNumId w:val="9"/>
  </w:num>
  <w:num w:numId="6">
    <w:abstractNumId w:val="0"/>
  </w:num>
  <w:num w:numId="7">
    <w:abstractNumId w:val="21"/>
  </w:num>
  <w:num w:numId="8">
    <w:abstractNumId w:val="11"/>
  </w:num>
  <w:num w:numId="9">
    <w:abstractNumId w:val="8"/>
  </w:num>
  <w:num w:numId="10">
    <w:abstractNumId w:val="10"/>
  </w:num>
  <w:num w:numId="11">
    <w:abstractNumId w:val="13"/>
  </w:num>
  <w:num w:numId="12">
    <w:abstractNumId w:val="16"/>
  </w:num>
  <w:num w:numId="13">
    <w:abstractNumId w:val="4"/>
  </w:num>
  <w:num w:numId="14">
    <w:abstractNumId w:val="7"/>
  </w:num>
  <w:num w:numId="15">
    <w:abstractNumId w:val="12"/>
  </w:num>
  <w:num w:numId="16">
    <w:abstractNumId w:val="23"/>
  </w:num>
  <w:num w:numId="17">
    <w:abstractNumId w:val="3"/>
  </w:num>
  <w:num w:numId="18">
    <w:abstractNumId w:val="19"/>
  </w:num>
  <w:num w:numId="19">
    <w:abstractNumId w:val="17"/>
  </w:num>
  <w:num w:numId="20">
    <w:abstractNumId w:val="6"/>
  </w:num>
  <w:num w:numId="21">
    <w:abstractNumId w:val="20"/>
  </w:num>
  <w:num w:numId="22">
    <w:abstractNumId w:val="25"/>
  </w:num>
  <w:num w:numId="23">
    <w:abstractNumId w:val="14"/>
  </w:num>
  <w:num w:numId="24">
    <w:abstractNumId w:val="26"/>
  </w:num>
  <w:num w:numId="25">
    <w:abstractNumId w:val="27"/>
  </w:num>
  <w:num w:numId="26">
    <w:abstractNumId w:val="24"/>
  </w:num>
  <w:num w:numId="27">
    <w:abstractNumId w:val="18"/>
  </w:num>
  <w:num w:numId="28">
    <w:abstractNumId w:val="22"/>
  </w:num>
  <w:num w:numId="29">
    <w:abstractNumId w:val="2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C95625"/>
    <w:rsid w:val="00005B35"/>
    <w:rsid w:val="00016B54"/>
    <w:rsid w:val="00034AE2"/>
    <w:rsid w:val="00036B58"/>
    <w:rsid w:val="00045DE3"/>
    <w:rsid w:val="000642C4"/>
    <w:rsid w:val="000D1CF4"/>
    <w:rsid w:val="000E0C3E"/>
    <w:rsid w:val="000E6A60"/>
    <w:rsid w:val="000F7D20"/>
    <w:rsid w:val="00103B02"/>
    <w:rsid w:val="001224FC"/>
    <w:rsid w:val="00125114"/>
    <w:rsid w:val="00131256"/>
    <w:rsid w:val="001550B2"/>
    <w:rsid w:val="00167DA5"/>
    <w:rsid w:val="001B00E1"/>
    <w:rsid w:val="001B0230"/>
    <w:rsid w:val="001C0001"/>
    <w:rsid w:val="001C0A6F"/>
    <w:rsid w:val="001D2AEF"/>
    <w:rsid w:val="001E1F9A"/>
    <w:rsid w:val="001F1334"/>
    <w:rsid w:val="00207061"/>
    <w:rsid w:val="00223968"/>
    <w:rsid w:val="002315D7"/>
    <w:rsid w:val="00264291"/>
    <w:rsid w:val="00273B42"/>
    <w:rsid w:val="0027521D"/>
    <w:rsid w:val="0028220D"/>
    <w:rsid w:val="002B42AD"/>
    <w:rsid w:val="002E0EAF"/>
    <w:rsid w:val="002E3647"/>
    <w:rsid w:val="002F2C6B"/>
    <w:rsid w:val="002F3A4B"/>
    <w:rsid w:val="00306987"/>
    <w:rsid w:val="003156AF"/>
    <w:rsid w:val="0031765F"/>
    <w:rsid w:val="00327955"/>
    <w:rsid w:val="00343561"/>
    <w:rsid w:val="00347468"/>
    <w:rsid w:val="0035454D"/>
    <w:rsid w:val="00363075"/>
    <w:rsid w:val="00370D75"/>
    <w:rsid w:val="00373219"/>
    <w:rsid w:val="00386B64"/>
    <w:rsid w:val="003937AF"/>
    <w:rsid w:val="003B10EF"/>
    <w:rsid w:val="003B3E41"/>
    <w:rsid w:val="00404FFE"/>
    <w:rsid w:val="0041406F"/>
    <w:rsid w:val="00447EFE"/>
    <w:rsid w:val="00452351"/>
    <w:rsid w:val="0046601F"/>
    <w:rsid w:val="00467D5E"/>
    <w:rsid w:val="00472206"/>
    <w:rsid w:val="004A52FE"/>
    <w:rsid w:val="004A53EF"/>
    <w:rsid w:val="004A663C"/>
    <w:rsid w:val="004A7FE1"/>
    <w:rsid w:val="004B5B65"/>
    <w:rsid w:val="004D7EF3"/>
    <w:rsid w:val="004F1ECA"/>
    <w:rsid w:val="004F3BE4"/>
    <w:rsid w:val="005023F3"/>
    <w:rsid w:val="0050528D"/>
    <w:rsid w:val="0050664C"/>
    <w:rsid w:val="00542583"/>
    <w:rsid w:val="00564E53"/>
    <w:rsid w:val="00586EF2"/>
    <w:rsid w:val="005938D0"/>
    <w:rsid w:val="00597C11"/>
    <w:rsid w:val="005A1374"/>
    <w:rsid w:val="005B1FA8"/>
    <w:rsid w:val="005C27BE"/>
    <w:rsid w:val="005C71B0"/>
    <w:rsid w:val="005F615F"/>
    <w:rsid w:val="00622C6E"/>
    <w:rsid w:val="00625255"/>
    <w:rsid w:val="00662672"/>
    <w:rsid w:val="00674C8B"/>
    <w:rsid w:val="00691EF1"/>
    <w:rsid w:val="006C3694"/>
    <w:rsid w:val="006D12CB"/>
    <w:rsid w:val="006E405C"/>
    <w:rsid w:val="006E74EE"/>
    <w:rsid w:val="006F1782"/>
    <w:rsid w:val="00701E14"/>
    <w:rsid w:val="0071431E"/>
    <w:rsid w:val="00714B60"/>
    <w:rsid w:val="0074065D"/>
    <w:rsid w:val="00753A1D"/>
    <w:rsid w:val="00762177"/>
    <w:rsid w:val="00764EC3"/>
    <w:rsid w:val="00776008"/>
    <w:rsid w:val="00786D15"/>
    <w:rsid w:val="00790F5C"/>
    <w:rsid w:val="00797AA1"/>
    <w:rsid w:val="007C5731"/>
    <w:rsid w:val="007D2FD4"/>
    <w:rsid w:val="007E0FEB"/>
    <w:rsid w:val="007E5652"/>
    <w:rsid w:val="00821024"/>
    <w:rsid w:val="00826C00"/>
    <w:rsid w:val="00835F3B"/>
    <w:rsid w:val="00842819"/>
    <w:rsid w:val="008607B1"/>
    <w:rsid w:val="00862547"/>
    <w:rsid w:val="0089374D"/>
    <w:rsid w:val="008A6490"/>
    <w:rsid w:val="008C5F46"/>
    <w:rsid w:val="008D0127"/>
    <w:rsid w:val="008E11A1"/>
    <w:rsid w:val="008F7ADC"/>
    <w:rsid w:val="00915330"/>
    <w:rsid w:val="00916D13"/>
    <w:rsid w:val="00975C73"/>
    <w:rsid w:val="0098667E"/>
    <w:rsid w:val="009B5CC1"/>
    <w:rsid w:val="009C2679"/>
    <w:rsid w:val="009C39E7"/>
    <w:rsid w:val="009C7349"/>
    <w:rsid w:val="009D7B48"/>
    <w:rsid w:val="009E0C89"/>
    <w:rsid w:val="009E1B41"/>
    <w:rsid w:val="00A15C13"/>
    <w:rsid w:val="00A37359"/>
    <w:rsid w:val="00A45F82"/>
    <w:rsid w:val="00A507FA"/>
    <w:rsid w:val="00A53D1D"/>
    <w:rsid w:val="00A720CB"/>
    <w:rsid w:val="00A85A7A"/>
    <w:rsid w:val="00AA6CE9"/>
    <w:rsid w:val="00AB0819"/>
    <w:rsid w:val="00AB3A5E"/>
    <w:rsid w:val="00AB4607"/>
    <w:rsid w:val="00AC3610"/>
    <w:rsid w:val="00AD1D33"/>
    <w:rsid w:val="00B67C1F"/>
    <w:rsid w:val="00B93DB1"/>
    <w:rsid w:val="00B94E5B"/>
    <w:rsid w:val="00BB4CBF"/>
    <w:rsid w:val="00BB5AE9"/>
    <w:rsid w:val="00BD17A0"/>
    <w:rsid w:val="00BE0010"/>
    <w:rsid w:val="00C0108B"/>
    <w:rsid w:val="00C04401"/>
    <w:rsid w:val="00C27C0E"/>
    <w:rsid w:val="00C362E2"/>
    <w:rsid w:val="00C411B4"/>
    <w:rsid w:val="00C64063"/>
    <w:rsid w:val="00C7423A"/>
    <w:rsid w:val="00C95625"/>
    <w:rsid w:val="00C97E94"/>
    <w:rsid w:val="00CB0E4A"/>
    <w:rsid w:val="00CF0108"/>
    <w:rsid w:val="00CF161C"/>
    <w:rsid w:val="00D07494"/>
    <w:rsid w:val="00D164E7"/>
    <w:rsid w:val="00D20623"/>
    <w:rsid w:val="00D22A10"/>
    <w:rsid w:val="00D25E55"/>
    <w:rsid w:val="00D4753A"/>
    <w:rsid w:val="00D564C6"/>
    <w:rsid w:val="00DB70B3"/>
    <w:rsid w:val="00E4767B"/>
    <w:rsid w:val="00E53B53"/>
    <w:rsid w:val="00E73062"/>
    <w:rsid w:val="00E85B63"/>
    <w:rsid w:val="00E8711D"/>
    <w:rsid w:val="00EC0939"/>
    <w:rsid w:val="00ED5A59"/>
    <w:rsid w:val="00EE29BD"/>
    <w:rsid w:val="00EF1121"/>
    <w:rsid w:val="00EF50AF"/>
    <w:rsid w:val="00EF6D13"/>
    <w:rsid w:val="00F039D0"/>
    <w:rsid w:val="00F1628E"/>
    <w:rsid w:val="00F3493D"/>
    <w:rsid w:val="00F41553"/>
    <w:rsid w:val="00F87F9F"/>
    <w:rsid w:val="00F92558"/>
    <w:rsid w:val="00F947EC"/>
    <w:rsid w:val="00FA5720"/>
    <w:rsid w:val="00FB01CF"/>
    <w:rsid w:val="00FB0557"/>
    <w:rsid w:val="00FD1B76"/>
    <w:rsid w:val="00FD5DAE"/>
    <w:rsid w:val="00FD5E69"/>
    <w:rsid w:val="00FE612A"/>
    <w:rsid w:val="00FF07C8"/>
    <w:rsid w:val="00FF31FF"/>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939"/>
  </w:style>
  <w:style w:type="paragraph" w:styleId="Heading1">
    <w:name w:val="heading 1"/>
    <w:basedOn w:val="Normal"/>
    <w:next w:val="Normal"/>
    <w:link w:val="Heading1Char"/>
    <w:uiPriority w:val="9"/>
    <w:qFormat/>
    <w:rsid w:val="00447E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67C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625"/>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uiPriority w:val="99"/>
    <w:qFormat/>
    <w:rsid w:val="00C95625"/>
    <w:pPr>
      <w:spacing w:after="0" w:line="240" w:lineRule="auto"/>
      <w:jc w:val="center"/>
    </w:pPr>
    <w:rPr>
      <w:rFonts w:ascii="Times New Roman" w:eastAsia="Times New Roman" w:hAnsi="Times New Roman" w:cs="Times New Roman"/>
      <w:sz w:val="36"/>
      <w:szCs w:val="24"/>
    </w:rPr>
  </w:style>
  <w:style w:type="character" w:customStyle="1" w:styleId="TitleChar">
    <w:name w:val="Title Char"/>
    <w:basedOn w:val="DefaultParagraphFont"/>
    <w:link w:val="Title"/>
    <w:uiPriority w:val="99"/>
    <w:rsid w:val="00C95625"/>
    <w:rPr>
      <w:rFonts w:ascii="Times New Roman" w:eastAsia="Times New Roman" w:hAnsi="Times New Roman" w:cs="Times New Roman"/>
      <w:sz w:val="36"/>
      <w:szCs w:val="24"/>
    </w:rPr>
  </w:style>
  <w:style w:type="paragraph" w:styleId="NoSpacing">
    <w:name w:val="No Spacing"/>
    <w:uiPriority w:val="99"/>
    <w:qFormat/>
    <w:rsid w:val="00C95625"/>
    <w:pPr>
      <w:spacing w:after="0" w:line="240" w:lineRule="auto"/>
    </w:pPr>
    <w:rPr>
      <w:rFonts w:ascii="Calibri" w:eastAsia="Times New Roman" w:hAnsi="Calibri" w:cs="Times New Roman"/>
    </w:rPr>
  </w:style>
  <w:style w:type="paragraph" w:styleId="BodyText">
    <w:name w:val="Body Text"/>
    <w:basedOn w:val="Normal"/>
    <w:link w:val="BodyTextChar"/>
    <w:rsid w:val="00786D15"/>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786D15"/>
    <w:rPr>
      <w:rFonts w:ascii="Times New Roman" w:eastAsia="Times New Roman" w:hAnsi="Times New Roman" w:cs="Times New Roman"/>
      <w:sz w:val="24"/>
      <w:szCs w:val="24"/>
      <w:lang w:val="en-GB"/>
    </w:rPr>
  </w:style>
  <w:style w:type="paragraph" w:customStyle="1" w:styleId="Default">
    <w:name w:val="Default"/>
    <w:rsid w:val="00786D15"/>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nhideWhenUsed/>
    <w:rsid w:val="002315D7"/>
    <w:rPr>
      <w:strike w:val="0"/>
      <w:dstrike w:val="0"/>
      <w:color w:val="063D81"/>
      <w:u w:val="none"/>
      <w:effect w:val="none"/>
    </w:rPr>
  </w:style>
  <w:style w:type="character" w:customStyle="1" w:styleId="by">
    <w:name w:val="by"/>
    <w:basedOn w:val="DefaultParagraphFont"/>
    <w:rsid w:val="002315D7"/>
  </w:style>
  <w:style w:type="character" w:customStyle="1" w:styleId="Heading2Char">
    <w:name w:val="Heading 2 Char"/>
    <w:basedOn w:val="DefaultParagraphFont"/>
    <w:link w:val="Heading2"/>
    <w:uiPriority w:val="9"/>
    <w:rsid w:val="00B67C1F"/>
    <w:rPr>
      <w:rFonts w:ascii="Times New Roman" w:eastAsia="Times New Roman" w:hAnsi="Times New Roman" w:cs="Times New Roman"/>
      <w:b/>
      <w:bCs/>
      <w:sz w:val="36"/>
      <w:szCs w:val="36"/>
    </w:rPr>
  </w:style>
  <w:style w:type="paragraph" w:styleId="NormalWeb">
    <w:name w:val="Normal (Web)"/>
    <w:basedOn w:val="Normal"/>
    <w:uiPriority w:val="99"/>
    <w:unhideWhenUsed/>
    <w:rsid w:val="00B67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lg">
    <w:name w:val="font-lg"/>
    <w:basedOn w:val="DefaultParagraphFont"/>
    <w:rsid w:val="00447EFE"/>
  </w:style>
  <w:style w:type="character" w:customStyle="1" w:styleId="Heading1Char">
    <w:name w:val="Heading 1 Char"/>
    <w:basedOn w:val="DefaultParagraphFont"/>
    <w:link w:val="Heading1"/>
    <w:uiPriority w:val="9"/>
    <w:rsid w:val="00447EF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47EFE"/>
    <w:rPr>
      <w:b/>
      <w:bCs/>
    </w:rPr>
  </w:style>
  <w:style w:type="character" w:styleId="HTMLCite">
    <w:name w:val="HTML Cite"/>
    <w:basedOn w:val="DefaultParagraphFont"/>
    <w:uiPriority w:val="99"/>
    <w:semiHidden/>
    <w:unhideWhenUsed/>
    <w:rsid w:val="00447EFE"/>
    <w:rPr>
      <w:i/>
      <w:iCs/>
    </w:rPr>
  </w:style>
  <w:style w:type="paragraph" w:styleId="Index2">
    <w:name w:val="index 2"/>
    <w:basedOn w:val="Normal"/>
    <w:next w:val="Normal"/>
    <w:semiHidden/>
    <w:rsid w:val="00A53D1D"/>
    <w:pPr>
      <w:tabs>
        <w:tab w:val="left" w:leader="dot" w:pos="9000"/>
        <w:tab w:val="right" w:pos="9360"/>
      </w:tabs>
      <w:suppressAutoHyphens/>
      <w:spacing w:after="0" w:line="240" w:lineRule="auto"/>
      <w:ind w:left="1440" w:right="720" w:hanging="720"/>
    </w:pPr>
    <w:rPr>
      <w:rFonts w:ascii="Times New Roman" w:eastAsia="PMingLiU" w:hAnsi="Times New Roman" w:cs="Times New Roman"/>
      <w:sz w:val="24"/>
      <w:szCs w:val="20"/>
      <w:lang w:eastAsia="zh-CN"/>
    </w:rPr>
  </w:style>
  <w:style w:type="paragraph" w:styleId="TOC5">
    <w:name w:val="toc 5"/>
    <w:basedOn w:val="Normal"/>
    <w:next w:val="Normal"/>
    <w:semiHidden/>
    <w:rsid w:val="00A53D1D"/>
    <w:pPr>
      <w:tabs>
        <w:tab w:val="left" w:leader="dot" w:pos="9000"/>
        <w:tab w:val="right" w:pos="9360"/>
      </w:tabs>
      <w:suppressAutoHyphens/>
      <w:spacing w:after="0" w:line="240" w:lineRule="auto"/>
      <w:ind w:left="3600" w:right="720" w:hanging="720"/>
    </w:pPr>
    <w:rPr>
      <w:rFonts w:ascii="Times New Roman" w:eastAsia="PMingLiU" w:hAnsi="Times New Roman" w:cs="Times New Roman"/>
      <w:sz w:val="24"/>
      <w:szCs w:val="20"/>
      <w:lang w:eastAsia="zh-CN"/>
    </w:rPr>
  </w:style>
  <w:style w:type="character" w:customStyle="1" w:styleId="apple-converted-space">
    <w:name w:val="apple-converted-space"/>
    <w:basedOn w:val="DefaultParagraphFont"/>
    <w:rsid w:val="009C2679"/>
  </w:style>
  <w:style w:type="paragraph" w:styleId="Header">
    <w:name w:val="header"/>
    <w:basedOn w:val="Normal"/>
    <w:link w:val="HeaderChar"/>
    <w:uiPriority w:val="99"/>
    <w:unhideWhenUsed/>
    <w:rsid w:val="00467D5E"/>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467D5E"/>
    <w:rPr>
      <w:rFonts w:eastAsiaTheme="minorHAnsi"/>
    </w:rPr>
  </w:style>
  <w:style w:type="character" w:styleId="Emphasis">
    <w:name w:val="Emphasis"/>
    <w:basedOn w:val="DefaultParagraphFont"/>
    <w:qFormat/>
    <w:rsid w:val="00472206"/>
    <w:rPr>
      <w:i/>
      <w:iCs/>
    </w:rPr>
  </w:style>
</w:styles>
</file>

<file path=word/webSettings.xml><?xml version="1.0" encoding="utf-8"?>
<w:webSettings xmlns:r="http://schemas.openxmlformats.org/officeDocument/2006/relationships" xmlns:w="http://schemas.openxmlformats.org/wordprocessingml/2006/main">
  <w:divs>
    <w:div w:id="174617903">
      <w:bodyDiv w:val="1"/>
      <w:marLeft w:val="0"/>
      <w:marRight w:val="0"/>
      <w:marTop w:val="0"/>
      <w:marBottom w:val="0"/>
      <w:divBdr>
        <w:top w:val="none" w:sz="0" w:space="0" w:color="auto"/>
        <w:left w:val="none" w:sz="0" w:space="0" w:color="auto"/>
        <w:bottom w:val="none" w:sz="0" w:space="0" w:color="auto"/>
        <w:right w:val="none" w:sz="0" w:space="0" w:color="auto"/>
      </w:divBdr>
    </w:div>
    <w:div w:id="313417603">
      <w:bodyDiv w:val="1"/>
      <w:marLeft w:val="0"/>
      <w:marRight w:val="0"/>
      <w:marTop w:val="0"/>
      <w:marBottom w:val="0"/>
      <w:divBdr>
        <w:top w:val="none" w:sz="0" w:space="0" w:color="auto"/>
        <w:left w:val="none" w:sz="0" w:space="0" w:color="auto"/>
        <w:bottom w:val="none" w:sz="0" w:space="0" w:color="auto"/>
        <w:right w:val="none" w:sz="0" w:space="0" w:color="auto"/>
      </w:divBdr>
    </w:div>
    <w:div w:id="65510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21</Pages>
  <Words>5238</Words>
  <Characters>29857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JNTUA DIRP</dc:creator>
  <cp:keywords/>
  <dc:description/>
  <cp:lastModifiedBy>Waseem Al Hussain</cp:lastModifiedBy>
  <cp:revision>176</cp:revision>
  <cp:lastPrinted>2018-04-06T07:34:00Z</cp:lastPrinted>
  <dcterms:created xsi:type="dcterms:W3CDTF">2017-06-10T07:11:00Z</dcterms:created>
  <dcterms:modified xsi:type="dcterms:W3CDTF">2018-06-18T12:25:00Z</dcterms:modified>
</cp:coreProperties>
</file>